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0C8645" w14:textId="77777777" w:rsidR="008F637F" w:rsidRDefault="008F637F" w:rsidP="008F637F">
      <w:pPr>
        <w:pStyle w:val="BodyTextIndent"/>
        <w:ind w:right="-162" w:firstLine="0"/>
        <w:rPr>
          <w:snapToGrid/>
          <w:sz w:val="30"/>
          <w:szCs w:val="30"/>
        </w:rPr>
      </w:pPr>
    </w:p>
    <w:p w14:paraId="2F87E8F2" w14:textId="77777777" w:rsidR="008F637F" w:rsidRPr="00C010D6" w:rsidRDefault="008F637F" w:rsidP="008F637F">
      <w:pPr>
        <w:pStyle w:val="BodyTextIndent"/>
        <w:ind w:right="-162" w:firstLine="0"/>
        <w:rPr>
          <w:snapToGrid/>
          <w:sz w:val="30"/>
          <w:szCs w:val="30"/>
        </w:rPr>
      </w:pPr>
    </w:p>
    <w:p w14:paraId="0C006AA0" w14:textId="5058D336" w:rsidR="008F637F" w:rsidRDefault="008F637F" w:rsidP="008F637F">
      <w:pPr>
        <w:pStyle w:val="BodyText2"/>
        <w:ind w:right="-162"/>
        <w:rPr>
          <w:rFonts w:ascii="Informal Roman" w:hAnsi="Informal Roman"/>
          <w:sz w:val="16"/>
          <w:szCs w:val="16"/>
        </w:rPr>
      </w:pPr>
      <w:r w:rsidRPr="00E81175">
        <w:rPr>
          <w:b/>
          <w:noProof/>
          <w:sz w:val="56"/>
          <w:szCs w:val="56"/>
        </w:rPr>
        <w:drawing>
          <wp:inline distT="0" distB="0" distL="0" distR="0" wp14:anchorId="0C08AE1F" wp14:editId="6CF395EE">
            <wp:extent cx="3604260" cy="5057591"/>
            <wp:effectExtent l="0" t="0" r="0" b="0"/>
            <wp:docPr id="9633064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05104" cy="5058775"/>
                    </a:xfrm>
                    <a:prstGeom prst="rect">
                      <a:avLst/>
                    </a:prstGeom>
                    <a:noFill/>
                    <a:ln>
                      <a:noFill/>
                    </a:ln>
                  </pic:spPr>
                </pic:pic>
              </a:graphicData>
            </a:graphic>
          </wp:inline>
        </w:drawing>
      </w:r>
    </w:p>
    <w:p w14:paraId="07074662" w14:textId="77777777" w:rsidR="008F637F" w:rsidRDefault="008F637F" w:rsidP="008F637F">
      <w:pPr>
        <w:pStyle w:val="BodyText2"/>
        <w:ind w:right="-162"/>
        <w:rPr>
          <w:rFonts w:ascii="Informal Roman" w:hAnsi="Informal Roman"/>
          <w:sz w:val="16"/>
          <w:szCs w:val="16"/>
        </w:rPr>
      </w:pPr>
    </w:p>
    <w:p w14:paraId="3D23D14D" w14:textId="77777777" w:rsidR="008F637F" w:rsidRDefault="008F637F" w:rsidP="008F637F">
      <w:pPr>
        <w:pStyle w:val="BodyText2"/>
        <w:ind w:right="-162"/>
        <w:rPr>
          <w:rFonts w:ascii="Informal Roman" w:hAnsi="Informal Roman"/>
          <w:sz w:val="16"/>
          <w:szCs w:val="16"/>
        </w:rPr>
      </w:pPr>
    </w:p>
    <w:p w14:paraId="22215D8D" w14:textId="77777777" w:rsidR="008F637F" w:rsidRPr="003E1814" w:rsidRDefault="008F637F" w:rsidP="008F637F">
      <w:pPr>
        <w:pStyle w:val="BodyText2"/>
        <w:ind w:right="-162"/>
        <w:rPr>
          <w:rFonts w:ascii="Informal Roman" w:hAnsi="Informal Roman"/>
          <w:sz w:val="16"/>
          <w:szCs w:val="16"/>
        </w:rPr>
      </w:pPr>
    </w:p>
    <w:p w14:paraId="750EB73F" w14:textId="77777777" w:rsidR="008F637F" w:rsidRPr="00E15F39" w:rsidRDefault="008F637F" w:rsidP="008F637F">
      <w:pPr>
        <w:pStyle w:val="BodyText2"/>
        <w:ind w:right="-162"/>
        <w:rPr>
          <w:rFonts w:ascii="Informal Roman" w:hAnsi="Informal Roman"/>
          <w:sz w:val="64"/>
          <w:szCs w:val="64"/>
        </w:rPr>
      </w:pPr>
      <w:r w:rsidRPr="00E15F39">
        <w:rPr>
          <w:rFonts w:ascii="Informal Roman" w:hAnsi="Informal Roman"/>
          <w:sz w:val="64"/>
          <w:szCs w:val="64"/>
        </w:rPr>
        <w:t xml:space="preserve">Our Savior Lutheran </w:t>
      </w:r>
    </w:p>
    <w:p w14:paraId="5098E199" w14:textId="77777777" w:rsidR="008F637F" w:rsidRPr="005229C4" w:rsidRDefault="008F637F" w:rsidP="008F637F">
      <w:pPr>
        <w:pStyle w:val="BodyText2"/>
        <w:ind w:right="-162"/>
        <w:rPr>
          <w:rFonts w:ascii="Century" w:hAnsi="Century"/>
          <w:b/>
          <w:sz w:val="32"/>
          <w:szCs w:val="32"/>
        </w:rPr>
      </w:pPr>
      <w:r>
        <w:rPr>
          <w:rFonts w:ascii="Century" w:hAnsi="Century"/>
          <w:b/>
          <w:sz w:val="32"/>
          <w:szCs w:val="32"/>
        </w:rPr>
        <w:t>Twenty-First Sunday After Pentecost</w:t>
      </w:r>
      <w:r w:rsidRPr="005229C4">
        <w:rPr>
          <w:rFonts w:ascii="Century" w:hAnsi="Century"/>
          <w:b/>
          <w:sz w:val="32"/>
          <w:szCs w:val="32"/>
        </w:rPr>
        <w:t xml:space="preserve"> </w:t>
      </w:r>
    </w:p>
    <w:p w14:paraId="14139236" w14:textId="77777777" w:rsidR="008F637F" w:rsidRPr="00DB5509" w:rsidRDefault="008F637F" w:rsidP="008F637F">
      <w:pPr>
        <w:pStyle w:val="BodyText2"/>
        <w:ind w:right="-162"/>
        <w:rPr>
          <w:rFonts w:ascii="Century" w:hAnsi="Century"/>
          <w:sz w:val="8"/>
          <w:szCs w:val="8"/>
        </w:rPr>
      </w:pPr>
    </w:p>
    <w:p w14:paraId="4DDCDD1C" w14:textId="28B3A950" w:rsidR="008F637F" w:rsidRDefault="008F637F" w:rsidP="008F637F">
      <w:pPr>
        <w:pStyle w:val="BodyText2"/>
        <w:ind w:right="-162"/>
        <w:rPr>
          <w:rFonts w:ascii="Century" w:hAnsi="Century"/>
          <w:sz w:val="36"/>
          <w:szCs w:val="36"/>
        </w:rPr>
      </w:pPr>
      <w:r>
        <w:rPr>
          <w:rFonts w:ascii="Century" w:hAnsi="Century"/>
          <w:sz w:val="36"/>
          <w:szCs w:val="36"/>
        </w:rPr>
        <w:t>October 13, 2024</w:t>
      </w:r>
    </w:p>
    <w:p w14:paraId="70E7EA41" w14:textId="77777777" w:rsidR="008F637F" w:rsidRDefault="008F637F" w:rsidP="008F637F">
      <w:pPr>
        <w:pStyle w:val="BodyText2"/>
        <w:ind w:right="-162"/>
        <w:rPr>
          <w:rFonts w:ascii="Century" w:hAnsi="Century"/>
          <w:sz w:val="36"/>
          <w:szCs w:val="36"/>
        </w:rPr>
      </w:pPr>
    </w:p>
    <w:p w14:paraId="46A8E2D9" w14:textId="77777777" w:rsidR="008F637F" w:rsidRDefault="008F637F" w:rsidP="008F637F">
      <w:pPr>
        <w:pStyle w:val="BodyText2"/>
        <w:ind w:right="-162"/>
        <w:rPr>
          <w:rFonts w:ascii="Century" w:hAnsi="Century"/>
          <w:sz w:val="36"/>
          <w:szCs w:val="36"/>
        </w:rPr>
      </w:pPr>
    </w:p>
    <w:p w14:paraId="7D4E588F" w14:textId="77777777" w:rsidR="008F637F" w:rsidRDefault="008F637F" w:rsidP="008F637F">
      <w:pPr>
        <w:pStyle w:val="BodyText2"/>
        <w:ind w:right="-162"/>
        <w:rPr>
          <w:rFonts w:ascii="Century" w:hAnsi="Century"/>
          <w:sz w:val="36"/>
          <w:szCs w:val="36"/>
        </w:rPr>
      </w:pPr>
    </w:p>
    <w:p w14:paraId="743899C7" w14:textId="77777777" w:rsidR="008F637F" w:rsidRDefault="008F637F" w:rsidP="008F637F">
      <w:pPr>
        <w:pStyle w:val="BodyText2"/>
        <w:ind w:right="-162"/>
        <w:rPr>
          <w:rFonts w:ascii="Century" w:hAnsi="Century"/>
          <w:sz w:val="36"/>
          <w:szCs w:val="36"/>
        </w:rPr>
      </w:pPr>
    </w:p>
    <w:p w14:paraId="71C8F96B" w14:textId="77777777" w:rsidR="005210CF" w:rsidRDefault="005210CF">
      <w:pPr>
        <w:pStyle w:val="Body"/>
      </w:pPr>
    </w:p>
    <w:p w14:paraId="46155FF4" w14:textId="77777777" w:rsidR="005210CF" w:rsidRPr="008F637F" w:rsidRDefault="005E6F9F">
      <w:pPr>
        <w:pStyle w:val="Caption"/>
        <w:rPr>
          <w:sz w:val="28"/>
          <w:szCs w:val="28"/>
        </w:rPr>
      </w:pPr>
      <w:r w:rsidRPr="008F637F">
        <w:rPr>
          <w:sz w:val="28"/>
          <w:szCs w:val="28"/>
        </w:rPr>
        <w:lastRenderedPageBreak/>
        <w:t>592 Dearest Jesus, We Are Here</w:t>
      </w:r>
    </w:p>
    <w:p w14:paraId="3D0EE4A3" w14:textId="77777777" w:rsidR="005210CF" w:rsidRPr="008F637F" w:rsidRDefault="005E6F9F">
      <w:pPr>
        <w:pStyle w:val="Image"/>
        <w:rPr>
          <w:sz w:val="28"/>
          <w:szCs w:val="28"/>
        </w:rPr>
      </w:pPr>
      <w:r w:rsidRPr="008F637F">
        <w:rPr>
          <w:noProof/>
          <w:sz w:val="28"/>
          <w:szCs w:val="28"/>
        </w:rPr>
        <w:drawing>
          <wp:inline distT="0" distB="0" distL="0" distR="0" wp14:anchorId="3E824DEE" wp14:editId="27F476C8">
            <wp:extent cx="4576572" cy="1059179"/>
            <wp:effectExtent l="0" t="0" r="0" b="0"/>
            <wp:docPr id="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descr="Image"/>
                    <pic:cNvPicPr>
                      <a:picLocks noChangeAspect="1" noChangeArrowheads="1"/>
                    </pic:cNvPicPr>
                  </pic:nvPicPr>
                  <pic:blipFill>
                    <a:blip r:embed="rId5"/>
                    <a:stretch>
                      <a:fillRect/>
                    </a:stretch>
                  </pic:blipFill>
                  <pic:spPr bwMode="auto">
                    <a:xfrm>
                      <a:off x="0" y="0"/>
                      <a:ext cx="4576572" cy="1059179"/>
                    </a:xfrm>
                    <a:prstGeom prst="rect">
                      <a:avLst/>
                    </a:prstGeom>
                    <a:noFill/>
                    <a:ln>
                      <a:noFill/>
                    </a:ln>
                  </pic:spPr>
                </pic:pic>
              </a:graphicData>
            </a:graphic>
          </wp:inline>
        </w:drawing>
      </w:r>
    </w:p>
    <w:p w14:paraId="7F66289D" w14:textId="77777777" w:rsidR="005210CF" w:rsidRPr="008F637F" w:rsidRDefault="005E6F9F">
      <w:pPr>
        <w:pStyle w:val="Image"/>
        <w:rPr>
          <w:sz w:val="28"/>
          <w:szCs w:val="28"/>
        </w:rPr>
      </w:pPr>
      <w:r w:rsidRPr="008F637F">
        <w:rPr>
          <w:noProof/>
          <w:sz w:val="28"/>
          <w:szCs w:val="28"/>
        </w:rPr>
        <w:drawing>
          <wp:inline distT="0" distB="0" distL="0" distR="0" wp14:anchorId="687DAFE5" wp14:editId="38D1CAD8">
            <wp:extent cx="4576572" cy="1106423"/>
            <wp:effectExtent l="0" t="0" r="0" b="0"/>
            <wp:docPr id="2"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descr="Image"/>
                    <pic:cNvPicPr>
                      <a:picLocks noChangeAspect="1" noChangeArrowheads="1"/>
                    </pic:cNvPicPr>
                  </pic:nvPicPr>
                  <pic:blipFill>
                    <a:blip r:embed="rId6"/>
                    <a:stretch>
                      <a:fillRect/>
                    </a:stretch>
                  </pic:blipFill>
                  <pic:spPr bwMode="auto">
                    <a:xfrm>
                      <a:off x="0" y="0"/>
                      <a:ext cx="4576572" cy="1106423"/>
                    </a:xfrm>
                    <a:prstGeom prst="rect">
                      <a:avLst/>
                    </a:prstGeom>
                    <a:noFill/>
                    <a:ln>
                      <a:noFill/>
                    </a:ln>
                  </pic:spPr>
                </pic:pic>
              </a:graphicData>
            </a:graphic>
          </wp:inline>
        </w:drawing>
      </w:r>
    </w:p>
    <w:p w14:paraId="0D31025A" w14:textId="77777777" w:rsidR="005210CF" w:rsidRPr="008F637F" w:rsidRDefault="005E6F9F">
      <w:pPr>
        <w:pStyle w:val="Image"/>
        <w:rPr>
          <w:sz w:val="28"/>
          <w:szCs w:val="28"/>
        </w:rPr>
      </w:pPr>
      <w:r w:rsidRPr="008F637F">
        <w:rPr>
          <w:noProof/>
          <w:sz w:val="28"/>
          <w:szCs w:val="28"/>
        </w:rPr>
        <w:drawing>
          <wp:inline distT="0" distB="0" distL="0" distR="0" wp14:anchorId="635F9476" wp14:editId="64CF6475">
            <wp:extent cx="4576572" cy="1110995"/>
            <wp:effectExtent l="0" t="0" r="0" b="0"/>
            <wp:docPr id="3"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descr="Image"/>
                    <pic:cNvPicPr>
                      <a:picLocks noChangeAspect="1" noChangeArrowheads="1"/>
                    </pic:cNvPicPr>
                  </pic:nvPicPr>
                  <pic:blipFill>
                    <a:blip r:embed="rId7"/>
                    <a:stretch>
                      <a:fillRect/>
                    </a:stretch>
                  </pic:blipFill>
                  <pic:spPr bwMode="auto">
                    <a:xfrm>
                      <a:off x="0" y="0"/>
                      <a:ext cx="4576572" cy="1110995"/>
                    </a:xfrm>
                    <a:prstGeom prst="rect">
                      <a:avLst/>
                    </a:prstGeom>
                    <a:noFill/>
                    <a:ln>
                      <a:noFill/>
                    </a:ln>
                  </pic:spPr>
                </pic:pic>
              </a:graphicData>
            </a:graphic>
          </wp:inline>
        </w:drawing>
      </w:r>
    </w:p>
    <w:p w14:paraId="2C33FF27" w14:textId="77777777" w:rsidR="005210CF" w:rsidRPr="008F637F" w:rsidRDefault="005E6F9F">
      <w:pPr>
        <w:pStyle w:val="Image"/>
        <w:rPr>
          <w:sz w:val="28"/>
          <w:szCs w:val="28"/>
        </w:rPr>
      </w:pPr>
      <w:r w:rsidRPr="008F637F">
        <w:rPr>
          <w:noProof/>
          <w:sz w:val="28"/>
          <w:szCs w:val="28"/>
        </w:rPr>
        <w:drawing>
          <wp:inline distT="0" distB="0" distL="0" distR="0" wp14:anchorId="034DC46F" wp14:editId="59758753">
            <wp:extent cx="4576572" cy="1109471"/>
            <wp:effectExtent l="0" t="0" r="0" b="0"/>
            <wp:docPr id="4"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descr="Image"/>
                    <pic:cNvPicPr>
                      <a:picLocks noChangeAspect="1" noChangeArrowheads="1"/>
                    </pic:cNvPicPr>
                  </pic:nvPicPr>
                  <pic:blipFill>
                    <a:blip r:embed="rId8"/>
                    <a:stretch>
                      <a:fillRect/>
                    </a:stretch>
                  </pic:blipFill>
                  <pic:spPr bwMode="auto">
                    <a:xfrm>
                      <a:off x="0" y="0"/>
                      <a:ext cx="4576572" cy="1109471"/>
                    </a:xfrm>
                    <a:prstGeom prst="rect">
                      <a:avLst/>
                    </a:prstGeom>
                    <a:noFill/>
                    <a:ln>
                      <a:noFill/>
                    </a:ln>
                  </pic:spPr>
                </pic:pic>
              </a:graphicData>
            </a:graphic>
          </wp:inline>
        </w:drawing>
      </w:r>
    </w:p>
    <w:p w14:paraId="61D04771" w14:textId="77777777" w:rsidR="005210CF" w:rsidRPr="00EC3002" w:rsidRDefault="005E6F9F">
      <w:pPr>
        <w:pStyle w:val="Copyright"/>
        <w:rPr>
          <w:sz w:val="16"/>
          <w:szCs w:val="16"/>
        </w:rPr>
      </w:pPr>
      <w:r w:rsidRPr="00EC3002">
        <w:rPr>
          <w:sz w:val="16"/>
          <w:szCs w:val="16"/>
        </w:rPr>
        <w:t xml:space="preserve">Text: Benjamin </w:t>
      </w:r>
      <w:proofErr w:type="spellStart"/>
      <w:r w:rsidRPr="00EC3002">
        <w:rPr>
          <w:sz w:val="16"/>
          <w:szCs w:val="16"/>
        </w:rPr>
        <w:t>Schmolck</w:t>
      </w:r>
      <w:proofErr w:type="spellEnd"/>
      <w:r w:rsidRPr="00EC3002">
        <w:rPr>
          <w:sz w:val="16"/>
          <w:szCs w:val="16"/>
        </w:rPr>
        <w:t>, 1672–1737; tr. Catherine Winkworth, 1827–78, alt.</w:t>
      </w:r>
      <w:r w:rsidRPr="00EC3002">
        <w:rPr>
          <w:sz w:val="16"/>
          <w:szCs w:val="16"/>
        </w:rPr>
        <w:br/>
        <w:t>Tune: Johann Rudolph Ahle, 1625–73, alt.</w:t>
      </w:r>
      <w:r w:rsidRPr="00EC3002">
        <w:rPr>
          <w:sz w:val="16"/>
          <w:szCs w:val="16"/>
        </w:rPr>
        <w:br/>
        <w:t>Text and tune: Public domain</w:t>
      </w:r>
    </w:p>
    <w:p w14:paraId="0E51B6CF" w14:textId="77777777" w:rsidR="005210CF" w:rsidRPr="00EC3002" w:rsidRDefault="005210CF">
      <w:pPr>
        <w:pStyle w:val="Body"/>
        <w:rPr>
          <w:sz w:val="16"/>
          <w:szCs w:val="16"/>
        </w:rPr>
      </w:pPr>
    </w:p>
    <w:p w14:paraId="6FDEE73B" w14:textId="77777777" w:rsidR="005210CF" w:rsidRPr="008F637F" w:rsidRDefault="005E6F9F">
      <w:pPr>
        <w:pStyle w:val="Rubric"/>
        <w:rPr>
          <w:sz w:val="28"/>
          <w:szCs w:val="28"/>
        </w:rPr>
      </w:pPr>
      <w:r w:rsidRPr="008F637F">
        <w:rPr>
          <w:sz w:val="28"/>
          <w:szCs w:val="28"/>
        </w:rPr>
        <w:t>Stand</w:t>
      </w:r>
    </w:p>
    <w:p w14:paraId="5559BFF0" w14:textId="77777777" w:rsidR="005210CF" w:rsidRPr="008F637F" w:rsidRDefault="005210CF">
      <w:pPr>
        <w:pStyle w:val="Body"/>
        <w:rPr>
          <w:sz w:val="28"/>
          <w:szCs w:val="28"/>
        </w:rPr>
      </w:pPr>
    </w:p>
    <w:p w14:paraId="6F253D9D" w14:textId="77777777" w:rsidR="005210CF" w:rsidRPr="008F637F" w:rsidRDefault="005E6F9F">
      <w:pPr>
        <w:pStyle w:val="Rubric"/>
        <w:rPr>
          <w:sz w:val="28"/>
          <w:szCs w:val="28"/>
        </w:rPr>
      </w:pPr>
      <w:r w:rsidRPr="008F637F">
        <w:rPr>
          <w:sz w:val="28"/>
          <w:szCs w:val="28"/>
        </w:rPr>
        <w:t>The sign of the cross may be made by all in remembrance of their Baptism.</w:t>
      </w:r>
    </w:p>
    <w:p w14:paraId="02B9B1AA" w14:textId="77777777" w:rsidR="005210CF" w:rsidRPr="008F637F" w:rsidRDefault="005210CF">
      <w:pPr>
        <w:pStyle w:val="Body"/>
        <w:rPr>
          <w:sz w:val="28"/>
          <w:szCs w:val="28"/>
        </w:rPr>
      </w:pPr>
    </w:p>
    <w:p w14:paraId="28E18387"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 xml:space="preserve">In the name of the Father and of the </w:t>
      </w:r>
      <w:r w:rsidRPr="008F637F">
        <w:rPr>
          <w:rStyle w:val="LSBSymbol"/>
          <w:sz w:val="28"/>
          <w:szCs w:val="28"/>
        </w:rPr>
        <w:t>T</w:t>
      </w:r>
      <w:r w:rsidRPr="008F637F">
        <w:rPr>
          <w:sz w:val="28"/>
          <w:szCs w:val="28"/>
        </w:rPr>
        <w:t xml:space="preserve"> Son and of the Holy Spirit.</w:t>
      </w:r>
    </w:p>
    <w:p w14:paraId="6E7F916F"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Amen.</w:t>
      </w:r>
    </w:p>
    <w:p w14:paraId="2EFB336E" w14:textId="77777777" w:rsidR="005210CF" w:rsidRPr="008F637F" w:rsidRDefault="005210CF">
      <w:pPr>
        <w:pStyle w:val="Body"/>
        <w:rPr>
          <w:sz w:val="28"/>
          <w:szCs w:val="28"/>
        </w:rPr>
      </w:pPr>
    </w:p>
    <w:p w14:paraId="75F0D036"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If we say we have no sin, we deceive ourselves, and the truth is not in us.</w:t>
      </w:r>
    </w:p>
    <w:p w14:paraId="32708BDF"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But if we confess our sins, God, who is faithful and just, will forgive our sins and cleanse us from all unrighteousness.</w:t>
      </w:r>
    </w:p>
    <w:p w14:paraId="22B2C55A" w14:textId="77777777" w:rsidR="005210CF" w:rsidRPr="008F637F" w:rsidRDefault="005210CF">
      <w:pPr>
        <w:pStyle w:val="Body"/>
        <w:rPr>
          <w:sz w:val="28"/>
          <w:szCs w:val="28"/>
        </w:rPr>
      </w:pPr>
    </w:p>
    <w:p w14:paraId="3F49D148" w14:textId="77777777" w:rsidR="005210CF" w:rsidRPr="008F637F" w:rsidRDefault="005E6F9F">
      <w:pPr>
        <w:pStyle w:val="Rubric"/>
        <w:rPr>
          <w:sz w:val="28"/>
          <w:szCs w:val="28"/>
        </w:rPr>
      </w:pPr>
      <w:r w:rsidRPr="008F637F">
        <w:rPr>
          <w:sz w:val="28"/>
          <w:szCs w:val="28"/>
        </w:rPr>
        <w:t>Kneel/Stand</w:t>
      </w:r>
    </w:p>
    <w:p w14:paraId="0DEE8ADB" w14:textId="77777777" w:rsidR="005210CF" w:rsidRPr="008F637F" w:rsidRDefault="005210CF">
      <w:pPr>
        <w:pStyle w:val="Body"/>
        <w:rPr>
          <w:sz w:val="28"/>
          <w:szCs w:val="28"/>
        </w:rPr>
      </w:pPr>
    </w:p>
    <w:p w14:paraId="65BCE6C1" w14:textId="77777777" w:rsidR="007D044C" w:rsidRDefault="007D044C">
      <w:pPr>
        <w:rPr>
          <w:i/>
          <w:color w:val="000000"/>
          <w:sz w:val="28"/>
          <w:szCs w:val="28"/>
        </w:rPr>
      </w:pPr>
      <w:r>
        <w:rPr>
          <w:sz w:val="28"/>
          <w:szCs w:val="28"/>
        </w:rPr>
        <w:br w:type="page"/>
      </w:r>
    </w:p>
    <w:p w14:paraId="1351A2EB" w14:textId="59F34C24" w:rsidR="005210CF" w:rsidRPr="008F637F" w:rsidRDefault="005E6F9F">
      <w:pPr>
        <w:pStyle w:val="Rubric"/>
        <w:rPr>
          <w:sz w:val="28"/>
          <w:szCs w:val="28"/>
        </w:rPr>
      </w:pPr>
      <w:r w:rsidRPr="008F637F">
        <w:rPr>
          <w:sz w:val="28"/>
          <w:szCs w:val="28"/>
        </w:rPr>
        <w:lastRenderedPageBreak/>
        <w:t>Silence for reflection on God’s Word and for self-examination.</w:t>
      </w:r>
    </w:p>
    <w:p w14:paraId="64D897F4"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Let us then confess our sins to God our Father.</w:t>
      </w:r>
    </w:p>
    <w:p w14:paraId="644A4B9F"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Most merciful God, we confess that we are by nature sinful and unclean. We have sinned against You in thought, word, and deed, by what we have done and by what we have left undone. We have not loved You with our whole heart; we have not loved our neighbors as ourselves. We justly deserve Your present and eternal punishment. For the sake of Your Son, Jesus Christ, have mercy on us. Forgive us, renew us, and lead us, so that we may delight in Your will and walk in Your ways to the glory of Your holy name. Amen.</w:t>
      </w:r>
    </w:p>
    <w:p w14:paraId="79C3D47B"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 xml:space="preserve">Almighty God in His mercy has given His Son to die for you and for His sake forgives you all your sins. As a called and ordained servant of Christ, and by His authority, I therefore forgive you all your sins in the name of the Father and of the </w:t>
      </w:r>
      <w:r w:rsidRPr="008F637F">
        <w:rPr>
          <w:rStyle w:val="LSBSymbol"/>
          <w:sz w:val="28"/>
          <w:szCs w:val="28"/>
        </w:rPr>
        <w:t>T</w:t>
      </w:r>
      <w:r w:rsidRPr="008F637F">
        <w:rPr>
          <w:sz w:val="28"/>
          <w:szCs w:val="28"/>
        </w:rPr>
        <w:t xml:space="preserve"> Son and of the Holy Spirit.</w:t>
      </w:r>
    </w:p>
    <w:p w14:paraId="68BB5FA1"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Amen.</w:t>
      </w:r>
    </w:p>
    <w:p w14:paraId="019C9957" w14:textId="77777777" w:rsidR="005210CF" w:rsidRPr="008F637F" w:rsidRDefault="005E6F9F">
      <w:pPr>
        <w:pStyle w:val="Heading"/>
        <w:rPr>
          <w:sz w:val="28"/>
          <w:szCs w:val="28"/>
        </w:rPr>
      </w:pPr>
      <w:r w:rsidRPr="008F637F">
        <w:rPr>
          <w:sz w:val="28"/>
          <w:szCs w:val="28"/>
        </w:rPr>
        <w:t>Service of the Word</w:t>
      </w:r>
    </w:p>
    <w:p w14:paraId="4EF8EEF0" w14:textId="77777777" w:rsidR="005210CF" w:rsidRPr="008F637F" w:rsidRDefault="005E6F9F">
      <w:pPr>
        <w:pStyle w:val="Caption"/>
        <w:rPr>
          <w:sz w:val="28"/>
          <w:szCs w:val="28"/>
        </w:rPr>
      </w:pPr>
      <w:r w:rsidRPr="008F637F">
        <w:rPr>
          <w:sz w:val="28"/>
          <w:szCs w:val="28"/>
        </w:rPr>
        <w:t>Introit</w:t>
      </w:r>
      <w:r w:rsidRPr="008F637F">
        <w:rPr>
          <w:sz w:val="28"/>
          <w:szCs w:val="28"/>
        </w:rPr>
        <w:tab/>
      </w:r>
      <w:r w:rsidRPr="008F637F">
        <w:rPr>
          <w:rStyle w:val="Subcaption"/>
          <w:b w:val="0"/>
          <w:sz w:val="28"/>
          <w:szCs w:val="28"/>
        </w:rPr>
        <w:t>Psalm 112:3–6; antiphon: v. 1</w:t>
      </w:r>
    </w:p>
    <w:p w14:paraId="390D7A8E" w14:textId="77777777" w:rsidR="0027114E" w:rsidRPr="003D277F" w:rsidRDefault="0027114E" w:rsidP="0027114E">
      <w:pPr>
        <w:autoSpaceDE w:val="0"/>
        <w:autoSpaceDN w:val="0"/>
        <w:adjustRightInd w:val="0"/>
        <w:ind w:left="540" w:hanging="540"/>
        <w:rPr>
          <w:color w:val="000000"/>
          <w:sz w:val="28"/>
          <w:szCs w:val="28"/>
        </w:rPr>
      </w:pPr>
      <w:r w:rsidRPr="003D277F">
        <w:rPr>
          <w:color w:val="000000"/>
          <w:sz w:val="28"/>
          <w:szCs w:val="28"/>
        </w:rPr>
        <w:t>P:</w:t>
      </w:r>
      <w:r w:rsidRPr="003D277F">
        <w:rPr>
          <w:color w:val="000000"/>
          <w:sz w:val="28"/>
          <w:szCs w:val="28"/>
        </w:rPr>
        <w:tab/>
        <w:t xml:space="preserve">Praise the </w:t>
      </w:r>
      <w:r w:rsidRPr="003D277F">
        <w:rPr>
          <w:smallCaps/>
          <w:color w:val="000000"/>
          <w:sz w:val="28"/>
          <w:szCs w:val="28"/>
        </w:rPr>
        <w:t>Lord</w:t>
      </w:r>
      <w:r w:rsidRPr="003D277F">
        <w:rPr>
          <w:color w:val="000000"/>
          <w:sz w:val="28"/>
          <w:szCs w:val="28"/>
        </w:rPr>
        <w:t xml:space="preserve">! </w:t>
      </w:r>
      <w:proofErr w:type="spellStart"/>
      <w:r w:rsidRPr="003D277F">
        <w:rPr>
          <w:color w:val="000000"/>
          <w:sz w:val="28"/>
          <w:szCs w:val="28"/>
        </w:rPr>
        <w:t>Blessèd</w:t>
      </w:r>
      <w:proofErr w:type="spellEnd"/>
      <w:r w:rsidRPr="003D277F">
        <w:rPr>
          <w:color w:val="000000"/>
          <w:sz w:val="28"/>
          <w:szCs w:val="28"/>
        </w:rPr>
        <w:t xml:space="preserve"> is the man who fears the </w:t>
      </w:r>
      <w:r w:rsidRPr="003D277F">
        <w:rPr>
          <w:smallCaps/>
          <w:color w:val="000000"/>
          <w:sz w:val="28"/>
          <w:szCs w:val="28"/>
        </w:rPr>
        <w:t>Lord</w:t>
      </w:r>
      <w:r w:rsidRPr="003D277F">
        <w:rPr>
          <w:color w:val="000000"/>
          <w:sz w:val="28"/>
          <w:szCs w:val="28"/>
        </w:rPr>
        <w:t>, who greatly delights in his commandments!</w:t>
      </w:r>
    </w:p>
    <w:p w14:paraId="55236A22" w14:textId="77777777" w:rsidR="0027114E" w:rsidRPr="003D277F" w:rsidRDefault="0027114E" w:rsidP="0027114E">
      <w:pPr>
        <w:autoSpaceDE w:val="0"/>
        <w:autoSpaceDN w:val="0"/>
        <w:adjustRightInd w:val="0"/>
        <w:ind w:left="540" w:hanging="540"/>
        <w:rPr>
          <w:color w:val="000000"/>
          <w:sz w:val="8"/>
          <w:szCs w:val="8"/>
        </w:rPr>
      </w:pPr>
    </w:p>
    <w:p w14:paraId="4AAB7E4E" w14:textId="77777777" w:rsidR="0027114E" w:rsidRPr="003D277F" w:rsidRDefault="0027114E" w:rsidP="0027114E">
      <w:pPr>
        <w:autoSpaceDE w:val="0"/>
        <w:autoSpaceDN w:val="0"/>
        <w:adjustRightInd w:val="0"/>
        <w:ind w:left="540" w:hanging="540"/>
        <w:rPr>
          <w:b/>
          <w:color w:val="000000"/>
          <w:sz w:val="28"/>
          <w:szCs w:val="28"/>
        </w:rPr>
      </w:pPr>
      <w:r w:rsidRPr="003D277F">
        <w:rPr>
          <w:b/>
          <w:color w:val="000000"/>
          <w:sz w:val="28"/>
          <w:szCs w:val="28"/>
        </w:rPr>
        <w:t>C:</w:t>
      </w:r>
      <w:r w:rsidRPr="003D277F">
        <w:rPr>
          <w:b/>
          <w:color w:val="000000"/>
          <w:sz w:val="28"/>
          <w:szCs w:val="28"/>
        </w:rPr>
        <w:tab/>
        <w:t>Wealth and riches are in his house, and his righteousness endures forever.</w:t>
      </w:r>
    </w:p>
    <w:p w14:paraId="30195C04" w14:textId="77777777" w:rsidR="0027114E" w:rsidRPr="003D277F" w:rsidRDefault="0027114E" w:rsidP="0027114E">
      <w:pPr>
        <w:autoSpaceDE w:val="0"/>
        <w:autoSpaceDN w:val="0"/>
        <w:adjustRightInd w:val="0"/>
        <w:ind w:left="540" w:hanging="540"/>
        <w:rPr>
          <w:color w:val="000000"/>
          <w:sz w:val="8"/>
          <w:szCs w:val="8"/>
        </w:rPr>
      </w:pPr>
    </w:p>
    <w:p w14:paraId="57EBCB96" w14:textId="77777777" w:rsidR="0027114E" w:rsidRPr="003D277F" w:rsidRDefault="0027114E" w:rsidP="0027114E">
      <w:pPr>
        <w:autoSpaceDE w:val="0"/>
        <w:autoSpaceDN w:val="0"/>
        <w:adjustRightInd w:val="0"/>
        <w:ind w:left="540" w:hanging="540"/>
        <w:rPr>
          <w:color w:val="000000"/>
          <w:sz w:val="28"/>
          <w:szCs w:val="28"/>
        </w:rPr>
      </w:pPr>
      <w:r w:rsidRPr="003D277F">
        <w:rPr>
          <w:color w:val="000000"/>
          <w:sz w:val="28"/>
          <w:szCs w:val="28"/>
        </w:rPr>
        <w:t>P:</w:t>
      </w:r>
      <w:r w:rsidRPr="003D277F">
        <w:rPr>
          <w:color w:val="000000"/>
          <w:sz w:val="28"/>
          <w:szCs w:val="28"/>
        </w:rPr>
        <w:tab/>
        <w:t>Light dawns in the darkness for the upright; he is gracious, merciful, and righteous.</w:t>
      </w:r>
    </w:p>
    <w:p w14:paraId="0BEE13EF" w14:textId="77777777" w:rsidR="0027114E" w:rsidRPr="003D277F" w:rsidRDefault="0027114E" w:rsidP="0027114E">
      <w:pPr>
        <w:autoSpaceDE w:val="0"/>
        <w:autoSpaceDN w:val="0"/>
        <w:adjustRightInd w:val="0"/>
        <w:ind w:left="540" w:hanging="540"/>
        <w:rPr>
          <w:color w:val="000000"/>
          <w:sz w:val="8"/>
          <w:szCs w:val="8"/>
        </w:rPr>
      </w:pPr>
    </w:p>
    <w:p w14:paraId="477F7484" w14:textId="77777777" w:rsidR="0027114E" w:rsidRPr="003D277F" w:rsidRDefault="0027114E" w:rsidP="0027114E">
      <w:pPr>
        <w:autoSpaceDE w:val="0"/>
        <w:autoSpaceDN w:val="0"/>
        <w:adjustRightInd w:val="0"/>
        <w:ind w:left="540" w:hanging="540"/>
        <w:rPr>
          <w:b/>
          <w:color w:val="000000"/>
          <w:sz w:val="28"/>
          <w:szCs w:val="28"/>
        </w:rPr>
      </w:pPr>
      <w:r w:rsidRPr="003D277F">
        <w:rPr>
          <w:b/>
          <w:color w:val="000000"/>
          <w:sz w:val="28"/>
          <w:szCs w:val="28"/>
        </w:rPr>
        <w:t>C:</w:t>
      </w:r>
      <w:r w:rsidRPr="003D277F">
        <w:rPr>
          <w:b/>
          <w:color w:val="000000"/>
          <w:sz w:val="28"/>
          <w:szCs w:val="28"/>
        </w:rPr>
        <w:tab/>
        <w:t>It is well with the man who deals generously and lends; who conducts his affairs with justice.</w:t>
      </w:r>
    </w:p>
    <w:p w14:paraId="7FA5CABC" w14:textId="77777777" w:rsidR="0027114E" w:rsidRPr="003D277F" w:rsidRDefault="0027114E" w:rsidP="0027114E">
      <w:pPr>
        <w:autoSpaceDE w:val="0"/>
        <w:autoSpaceDN w:val="0"/>
        <w:adjustRightInd w:val="0"/>
        <w:ind w:left="540" w:hanging="540"/>
        <w:rPr>
          <w:color w:val="000000"/>
          <w:sz w:val="8"/>
          <w:szCs w:val="8"/>
        </w:rPr>
      </w:pPr>
    </w:p>
    <w:p w14:paraId="165F85E3" w14:textId="77777777" w:rsidR="0027114E" w:rsidRPr="003D277F" w:rsidRDefault="0027114E" w:rsidP="0027114E">
      <w:pPr>
        <w:autoSpaceDE w:val="0"/>
        <w:autoSpaceDN w:val="0"/>
        <w:adjustRightInd w:val="0"/>
        <w:ind w:left="540" w:hanging="540"/>
        <w:rPr>
          <w:color w:val="000000"/>
          <w:sz w:val="28"/>
          <w:szCs w:val="28"/>
        </w:rPr>
      </w:pPr>
      <w:r w:rsidRPr="003D277F">
        <w:rPr>
          <w:color w:val="000000"/>
          <w:sz w:val="28"/>
          <w:szCs w:val="28"/>
        </w:rPr>
        <w:t>P:</w:t>
      </w:r>
      <w:r w:rsidRPr="003D277F">
        <w:rPr>
          <w:color w:val="000000"/>
          <w:sz w:val="28"/>
          <w:szCs w:val="28"/>
        </w:rPr>
        <w:tab/>
        <w:t>For the righteous will never be moved; he will be remembered forever.</w:t>
      </w:r>
    </w:p>
    <w:p w14:paraId="69A0050B" w14:textId="77777777" w:rsidR="0027114E" w:rsidRPr="003D277F" w:rsidRDefault="0027114E" w:rsidP="0027114E">
      <w:pPr>
        <w:autoSpaceDE w:val="0"/>
        <w:autoSpaceDN w:val="0"/>
        <w:adjustRightInd w:val="0"/>
        <w:ind w:left="540" w:hanging="540"/>
        <w:rPr>
          <w:color w:val="000000"/>
          <w:sz w:val="8"/>
          <w:szCs w:val="8"/>
        </w:rPr>
      </w:pPr>
    </w:p>
    <w:p w14:paraId="3AEE5DF3" w14:textId="77777777" w:rsidR="0027114E" w:rsidRPr="003D277F" w:rsidRDefault="0027114E" w:rsidP="0027114E">
      <w:pPr>
        <w:autoSpaceDE w:val="0"/>
        <w:autoSpaceDN w:val="0"/>
        <w:adjustRightInd w:val="0"/>
        <w:ind w:left="540" w:hanging="540"/>
        <w:rPr>
          <w:b/>
          <w:bCs/>
          <w:color w:val="000000"/>
          <w:sz w:val="28"/>
          <w:szCs w:val="28"/>
        </w:rPr>
      </w:pPr>
      <w:r w:rsidRPr="003D277F">
        <w:rPr>
          <w:b/>
          <w:bCs/>
          <w:color w:val="000000"/>
          <w:sz w:val="28"/>
          <w:szCs w:val="28"/>
        </w:rPr>
        <w:t>All:</w:t>
      </w:r>
      <w:r w:rsidRPr="003D277F">
        <w:rPr>
          <w:b/>
          <w:bCs/>
          <w:color w:val="000000"/>
          <w:sz w:val="28"/>
          <w:szCs w:val="28"/>
        </w:rPr>
        <w:tab/>
        <w:t>Glory be to the Father and to the Son and to the Holy Spirit; as it was in the beginning, is now, and will be forever.  Amen.</w:t>
      </w:r>
    </w:p>
    <w:p w14:paraId="6596FCC8" w14:textId="77777777" w:rsidR="0027114E" w:rsidRPr="003D277F" w:rsidRDefault="0027114E" w:rsidP="0027114E">
      <w:pPr>
        <w:autoSpaceDE w:val="0"/>
        <w:autoSpaceDN w:val="0"/>
        <w:adjustRightInd w:val="0"/>
        <w:ind w:left="540" w:hanging="540"/>
        <w:rPr>
          <w:color w:val="000000"/>
          <w:sz w:val="8"/>
          <w:szCs w:val="8"/>
        </w:rPr>
      </w:pPr>
    </w:p>
    <w:p w14:paraId="6C6C65C3" w14:textId="77777777" w:rsidR="0027114E" w:rsidRPr="00C84F6D" w:rsidRDefault="0027114E" w:rsidP="0027114E">
      <w:pPr>
        <w:autoSpaceDE w:val="0"/>
        <w:autoSpaceDN w:val="0"/>
        <w:adjustRightInd w:val="0"/>
        <w:ind w:left="540" w:hanging="540"/>
        <w:rPr>
          <w:color w:val="000000"/>
          <w:sz w:val="24"/>
          <w:szCs w:val="24"/>
        </w:rPr>
      </w:pPr>
      <w:r w:rsidRPr="003D277F">
        <w:rPr>
          <w:color w:val="000000"/>
          <w:sz w:val="28"/>
          <w:szCs w:val="28"/>
        </w:rPr>
        <w:t>P:</w:t>
      </w:r>
      <w:r w:rsidRPr="003D277F">
        <w:rPr>
          <w:color w:val="000000"/>
          <w:sz w:val="28"/>
          <w:szCs w:val="28"/>
        </w:rPr>
        <w:tab/>
        <w:t xml:space="preserve">Praise the </w:t>
      </w:r>
      <w:r w:rsidRPr="003D277F">
        <w:rPr>
          <w:smallCaps/>
          <w:color w:val="000000"/>
          <w:sz w:val="28"/>
          <w:szCs w:val="28"/>
        </w:rPr>
        <w:t>Lord</w:t>
      </w:r>
      <w:r w:rsidRPr="003D277F">
        <w:rPr>
          <w:color w:val="000000"/>
          <w:sz w:val="28"/>
          <w:szCs w:val="28"/>
        </w:rPr>
        <w:t xml:space="preserve">! </w:t>
      </w:r>
      <w:proofErr w:type="spellStart"/>
      <w:r w:rsidRPr="003D277F">
        <w:rPr>
          <w:color w:val="000000"/>
          <w:sz w:val="28"/>
          <w:szCs w:val="28"/>
        </w:rPr>
        <w:t>Blessèd</w:t>
      </w:r>
      <w:proofErr w:type="spellEnd"/>
      <w:r w:rsidRPr="003D277F">
        <w:rPr>
          <w:color w:val="000000"/>
          <w:sz w:val="28"/>
          <w:szCs w:val="28"/>
        </w:rPr>
        <w:t xml:space="preserve"> is the man who fears the </w:t>
      </w:r>
      <w:r>
        <w:rPr>
          <w:color w:val="000000"/>
          <w:sz w:val="28"/>
          <w:szCs w:val="28"/>
        </w:rPr>
        <w:t>Lord, who greatly delights in his commandments!</w:t>
      </w:r>
    </w:p>
    <w:p w14:paraId="162C66E4" w14:textId="77777777" w:rsidR="005210CF" w:rsidRPr="008F637F" w:rsidRDefault="005210CF">
      <w:pPr>
        <w:pStyle w:val="Body"/>
        <w:rPr>
          <w:sz w:val="28"/>
          <w:szCs w:val="28"/>
        </w:rPr>
      </w:pPr>
    </w:p>
    <w:p w14:paraId="4073EE67" w14:textId="77777777" w:rsidR="005210CF" w:rsidRPr="008F637F" w:rsidRDefault="005E6F9F">
      <w:pPr>
        <w:pStyle w:val="Caption"/>
        <w:rPr>
          <w:sz w:val="28"/>
          <w:szCs w:val="28"/>
        </w:rPr>
      </w:pPr>
      <w:r w:rsidRPr="008F637F">
        <w:rPr>
          <w:sz w:val="28"/>
          <w:szCs w:val="28"/>
        </w:rPr>
        <w:t>Kyrie</w:t>
      </w:r>
      <w:r w:rsidRPr="008F637F">
        <w:rPr>
          <w:sz w:val="28"/>
          <w:szCs w:val="28"/>
        </w:rPr>
        <w:tab/>
      </w:r>
      <w:r w:rsidRPr="008F637F">
        <w:rPr>
          <w:rStyle w:val="Subcaption"/>
          <w:b w:val="0"/>
          <w:sz w:val="28"/>
          <w:szCs w:val="28"/>
        </w:rPr>
        <w:t>LSB 152</w:t>
      </w:r>
    </w:p>
    <w:p w14:paraId="3A8DBA63"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In peace let us pray to the Lord.</w:t>
      </w:r>
    </w:p>
    <w:p w14:paraId="6A34410D"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Lord, have mercy.</w:t>
      </w:r>
    </w:p>
    <w:p w14:paraId="71B08ECC"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For the peace from above and for our salvation let us pray to the Lord.</w:t>
      </w:r>
    </w:p>
    <w:p w14:paraId="1D632AB6"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Lord, have mercy.</w:t>
      </w:r>
    </w:p>
    <w:p w14:paraId="006A52AD"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For the peace of the whole world, for the well-being of the Church of God, and for the unity of all let us pray to the Lord.</w:t>
      </w:r>
    </w:p>
    <w:p w14:paraId="09F26010"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Lord, have mercy.</w:t>
      </w:r>
    </w:p>
    <w:p w14:paraId="325BF58B"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For this holy house and for all who offer here their worship and praise let us pray to the Lord.</w:t>
      </w:r>
    </w:p>
    <w:p w14:paraId="0CE7AF87"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Lord, have mercy.</w:t>
      </w:r>
    </w:p>
    <w:p w14:paraId="2F457798"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Help, save, comfort, and defend us, gracious Lord.</w:t>
      </w:r>
    </w:p>
    <w:p w14:paraId="1709BE20"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Amen.</w:t>
      </w:r>
    </w:p>
    <w:p w14:paraId="6BCFA0C9" w14:textId="77777777" w:rsidR="005210CF" w:rsidRPr="008F637F" w:rsidRDefault="005210CF">
      <w:pPr>
        <w:pStyle w:val="Body"/>
        <w:rPr>
          <w:sz w:val="28"/>
          <w:szCs w:val="28"/>
        </w:rPr>
      </w:pPr>
    </w:p>
    <w:p w14:paraId="17582856" w14:textId="77777777" w:rsidR="005210CF" w:rsidRPr="008F637F" w:rsidRDefault="005E6F9F">
      <w:pPr>
        <w:pStyle w:val="Caption"/>
        <w:rPr>
          <w:sz w:val="28"/>
          <w:szCs w:val="28"/>
        </w:rPr>
      </w:pPr>
      <w:r w:rsidRPr="008F637F">
        <w:rPr>
          <w:sz w:val="28"/>
          <w:szCs w:val="28"/>
        </w:rPr>
        <w:t>Gloria in Excelsis</w:t>
      </w:r>
      <w:r w:rsidRPr="008F637F">
        <w:rPr>
          <w:sz w:val="28"/>
          <w:szCs w:val="28"/>
        </w:rPr>
        <w:tab/>
      </w:r>
      <w:r w:rsidRPr="008F637F">
        <w:rPr>
          <w:rStyle w:val="Subcaption"/>
          <w:b w:val="0"/>
          <w:sz w:val="28"/>
          <w:szCs w:val="28"/>
        </w:rPr>
        <w:t>LSB 154</w:t>
      </w:r>
    </w:p>
    <w:p w14:paraId="2C1016ED"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Glory to God in the highest, and peace to His people on earth.</w:t>
      </w:r>
    </w:p>
    <w:p w14:paraId="004C57F8"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Lord God, heavenly king, almighty God and Father:</w:t>
      </w:r>
    </w:p>
    <w:p w14:paraId="0BD77EB8" w14:textId="77777777" w:rsidR="005210CF" w:rsidRPr="008F637F" w:rsidRDefault="005E6F9F">
      <w:pPr>
        <w:pStyle w:val="LSBResponsorialContinued"/>
        <w:rPr>
          <w:sz w:val="28"/>
          <w:szCs w:val="28"/>
        </w:rPr>
      </w:pPr>
      <w:r w:rsidRPr="008F637F">
        <w:rPr>
          <w:b/>
          <w:sz w:val="28"/>
          <w:szCs w:val="28"/>
        </w:rPr>
        <w:t>We worship You, we give You thanks, we praise You for Your glory.</w:t>
      </w:r>
    </w:p>
    <w:p w14:paraId="6525001B" w14:textId="77777777" w:rsidR="005210CF" w:rsidRPr="008F637F" w:rsidRDefault="005E6F9F">
      <w:pPr>
        <w:pStyle w:val="LSBResponsorialContinued"/>
        <w:rPr>
          <w:sz w:val="28"/>
          <w:szCs w:val="28"/>
        </w:rPr>
      </w:pPr>
      <w:r w:rsidRPr="008F637F">
        <w:rPr>
          <w:b/>
          <w:sz w:val="28"/>
          <w:szCs w:val="28"/>
        </w:rPr>
        <w:t>Lord Jesus Christ, only Son of the Father, Lord God, Lamb of God:</w:t>
      </w:r>
    </w:p>
    <w:p w14:paraId="5781FAEB" w14:textId="77777777" w:rsidR="005210CF" w:rsidRPr="008F637F" w:rsidRDefault="005E6F9F">
      <w:pPr>
        <w:pStyle w:val="LSBResponsorialContinued"/>
        <w:rPr>
          <w:sz w:val="28"/>
          <w:szCs w:val="28"/>
        </w:rPr>
      </w:pPr>
      <w:r w:rsidRPr="008F637F">
        <w:rPr>
          <w:b/>
          <w:sz w:val="28"/>
          <w:szCs w:val="28"/>
        </w:rPr>
        <w:t>You take away the sin of the world; have mercy on us.</w:t>
      </w:r>
    </w:p>
    <w:p w14:paraId="3083E23D" w14:textId="77777777" w:rsidR="005210CF" w:rsidRPr="008F637F" w:rsidRDefault="005E6F9F">
      <w:pPr>
        <w:pStyle w:val="LSBResponsorialContinued"/>
        <w:rPr>
          <w:sz w:val="28"/>
          <w:szCs w:val="28"/>
        </w:rPr>
      </w:pPr>
      <w:r w:rsidRPr="008F637F">
        <w:rPr>
          <w:b/>
          <w:sz w:val="28"/>
          <w:szCs w:val="28"/>
        </w:rPr>
        <w:t>You are seated at the right hand of the Father; receive our prayer.</w:t>
      </w:r>
    </w:p>
    <w:p w14:paraId="4E8B01F8" w14:textId="77777777" w:rsidR="005210CF" w:rsidRPr="008F637F" w:rsidRDefault="005E6F9F">
      <w:pPr>
        <w:pStyle w:val="LSBResponsorialContinued"/>
        <w:rPr>
          <w:sz w:val="28"/>
          <w:szCs w:val="28"/>
        </w:rPr>
      </w:pPr>
      <w:r w:rsidRPr="008F637F">
        <w:rPr>
          <w:b/>
          <w:sz w:val="28"/>
          <w:szCs w:val="28"/>
        </w:rPr>
        <w:t>For You alone are the Holy One, You alone are the Lord,</w:t>
      </w:r>
    </w:p>
    <w:p w14:paraId="45D76FB2" w14:textId="77777777" w:rsidR="005210CF" w:rsidRPr="008F637F" w:rsidRDefault="005E6F9F">
      <w:pPr>
        <w:pStyle w:val="LSBResponsorialContinued"/>
        <w:rPr>
          <w:sz w:val="28"/>
          <w:szCs w:val="28"/>
        </w:rPr>
      </w:pPr>
      <w:r w:rsidRPr="008F637F">
        <w:rPr>
          <w:b/>
          <w:sz w:val="28"/>
          <w:szCs w:val="28"/>
        </w:rPr>
        <w:t>You alone are the Most High, Jesus Christ, with the Holy Spirit,</w:t>
      </w:r>
    </w:p>
    <w:p w14:paraId="74E4C904" w14:textId="77777777" w:rsidR="005210CF" w:rsidRPr="008F637F" w:rsidRDefault="005E6F9F">
      <w:pPr>
        <w:pStyle w:val="LSBResponsorialContinued"/>
        <w:rPr>
          <w:sz w:val="28"/>
          <w:szCs w:val="28"/>
        </w:rPr>
      </w:pPr>
      <w:r w:rsidRPr="008F637F">
        <w:rPr>
          <w:b/>
          <w:sz w:val="28"/>
          <w:szCs w:val="28"/>
        </w:rPr>
        <w:t>in the glory of God the Father. Amen.</w:t>
      </w:r>
    </w:p>
    <w:p w14:paraId="080097FE" w14:textId="77777777" w:rsidR="005210CF" w:rsidRPr="008F637F" w:rsidRDefault="005210CF">
      <w:pPr>
        <w:pStyle w:val="Body"/>
        <w:rPr>
          <w:sz w:val="28"/>
          <w:szCs w:val="28"/>
        </w:rPr>
      </w:pPr>
    </w:p>
    <w:p w14:paraId="19D3905E" w14:textId="77777777" w:rsidR="005210CF" w:rsidRPr="008F637F" w:rsidRDefault="005E6F9F">
      <w:pPr>
        <w:pStyle w:val="Caption"/>
        <w:rPr>
          <w:sz w:val="28"/>
          <w:szCs w:val="28"/>
        </w:rPr>
      </w:pPr>
      <w:r w:rsidRPr="008F637F">
        <w:rPr>
          <w:sz w:val="28"/>
          <w:szCs w:val="28"/>
        </w:rPr>
        <w:t>Salutation and Collect of the Day</w:t>
      </w:r>
    </w:p>
    <w:p w14:paraId="64561640"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The Lord be with you.</w:t>
      </w:r>
    </w:p>
    <w:p w14:paraId="55A0869E"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And also with you.</w:t>
      </w:r>
    </w:p>
    <w:p w14:paraId="0A592E6C" w14:textId="77777777" w:rsidR="005210CF" w:rsidRPr="008F637F" w:rsidRDefault="005E6F9F">
      <w:pPr>
        <w:pStyle w:val="Body"/>
        <w:rPr>
          <w:sz w:val="28"/>
          <w:szCs w:val="28"/>
        </w:rPr>
      </w:pPr>
      <w:r w:rsidRPr="008F637F">
        <w:rPr>
          <w:sz w:val="28"/>
          <w:szCs w:val="28"/>
        </w:rPr>
        <w:t xml:space="preserve"> </w:t>
      </w:r>
    </w:p>
    <w:p w14:paraId="1A56A29A"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Let us pray.</w:t>
      </w:r>
    </w:p>
    <w:p w14:paraId="08A8BEB9" w14:textId="77777777" w:rsidR="005210CF" w:rsidRPr="008F637F" w:rsidRDefault="005E6F9F">
      <w:pPr>
        <w:pStyle w:val="LSBResponsorialContinued"/>
        <w:rPr>
          <w:sz w:val="28"/>
          <w:szCs w:val="28"/>
        </w:rPr>
      </w:pPr>
      <w:r w:rsidRPr="008F637F">
        <w:rPr>
          <w:sz w:val="28"/>
          <w:szCs w:val="28"/>
        </w:rPr>
        <w:t>Lord Jesus Christ, whose grace always precedes and follows us, help us to forsake all trust in earthly gain and to find in You our heavenly treasure; for You live and reign with the Father and the Holy Spirit, one God, now and forever.</w:t>
      </w:r>
    </w:p>
    <w:p w14:paraId="1A87C1EC" w14:textId="1B07FD40" w:rsidR="005210CF" w:rsidRPr="008F637F" w:rsidRDefault="005E6F9F" w:rsidP="00182250">
      <w:pPr>
        <w:pStyle w:val="Body"/>
        <w:rPr>
          <w:sz w:val="28"/>
          <w:szCs w:val="28"/>
        </w:rPr>
      </w:pPr>
      <w:r w:rsidRPr="008F637F">
        <w:rPr>
          <w:sz w:val="28"/>
          <w:szCs w:val="28"/>
        </w:rPr>
        <w:t xml:space="preserve"> </w:t>
      </w:r>
      <w:r w:rsidRPr="008F637F">
        <w:rPr>
          <w:rStyle w:val="LSBSymbol"/>
          <w:sz w:val="28"/>
          <w:szCs w:val="28"/>
        </w:rPr>
        <w:t>C</w:t>
      </w:r>
      <w:r w:rsidRPr="008F637F">
        <w:rPr>
          <w:sz w:val="28"/>
          <w:szCs w:val="28"/>
        </w:rPr>
        <w:tab/>
      </w:r>
      <w:r w:rsidRPr="008F637F">
        <w:rPr>
          <w:b/>
          <w:sz w:val="28"/>
          <w:szCs w:val="28"/>
        </w:rPr>
        <w:t>Amen.</w:t>
      </w:r>
    </w:p>
    <w:p w14:paraId="652741FD" w14:textId="77777777" w:rsidR="005210CF" w:rsidRPr="008F637F" w:rsidRDefault="005210CF">
      <w:pPr>
        <w:pStyle w:val="Body"/>
        <w:rPr>
          <w:sz w:val="28"/>
          <w:szCs w:val="28"/>
        </w:rPr>
      </w:pPr>
    </w:p>
    <w:p w14:paraId="2E1B7D26" w14:textId="77777777" w:rsidR="005210CF" w:rsidRPr="008F637F" w:rsidRDefault="005E6F9F">
      <w:pPr>
        <w:pStyle w:val="Rubric"/>
        <w:rPr>
          <w:sz w:val="28"/>
          <w:szCs w:val="28"/>
        </w:rPr>
      </w:pPr>
      <w:r w:rsidRPr="008F637F">
        <w:rPr>
          <w:sz w:val="28"/>
          <w:szCs w:val="28"/>
        </w:rPr>
        <w:t>Sit</w:t>
      </w:r>
    </w:p>
    <w:p w14:paraId="6F9CE668" w14:textId="77777777" w:rsidR="005210CF" w:rsidRPr="008F637F" w:rsidRDefault="005210CF">
      <w:pPr>
        <w:pStyle w:val="Body"/>
        <w:rPr>
          <w:sz w:val="28"/>
          <w:szCs w:val="28"/>
        </w:rPr>
      </w:pPr>
    </w:p>
    <w:p w14:paraId="7140082F" w14:textId="77777777" w:rsidR="005210CF" w:rsidRPr="008F637F" w:rsidRDefault="005E6F9F">
      <w:pPr>
        <w:pStyle w:val="Caption"/>
        <w:rPr>
          <w:sz w:val="28"/>
          <w:szCs w:val="28"/>
        </w:rPr>
      </w:pPr>
      <w:r w:rsidRPr="008F637F">
        <w:rPr>
          <w:sz w:val="28"/>
          <w:szCs w:val="28"/>
        </w:rPr>
        <w:t>Old Testament Reading</w:t>
      </w:r>
      <w:r w:rsidRPr="008F637F">
        <w:rPr>
          <w:sz w:val="28"/>
          <w:szCs w:val="28"/>
        </w:rPr>
        <w:tab/>
      </w:r>
      <w:r w:rsidRPr="008F637F">
        <w:rPr>
          <w:rStyle w:val="Subcaption"/>
          <w:b w:val="0"/>
          <w:sz w:val="28"/>
          <w:szCs w:val="28"/>
        </w:rPr>
        <w:t>Amos 5:6–7, 10–15</w:t>
      </w:r>
    </w:p>
    <w:p w14:paraId="4086DC33" w14:textId="5B1A4D4C" w:rsidR="005210CF" w:rsidRPr="008F637F" w:rsidRDefault="005E6F9F">
      <w:pPr>
        <w:pStyle w:val="PoetryMixed"/>
        <w:rPr>
          <w:sz w:val="28"/>
          <w:szCs w:val="28"/>
        </w:rPr>
      </w:pPr>
      <w:r w:rsidRPr="008F637F">
        <w:rPr>
          <w:rStyle w:val="VerseNumber"/>
          <w:sz w:val="28"/>
          <w:szCs w:val="28"/>
        </w:rPr>
        <w:t>6</w:t>
      </w:r>
      <w:r w:rsidRPr="008F637F">
        <w:rPr>
          <w:sz w:val="28"/>
          <w:szCs w:val="28"/>
        </w:rPr>
        <w:t xml:space="preserve">Seek the </w:t>
      </w:r>
      <w:r w:rsidRPr="008F637F">
        <w:rPr>
          <w:rStyle w:val="DivineName"/>
          <w:sz w:val="28"/>
          <w:szCs w:val="28"/>
        </w:rPr>
        <w:t>Lord</w:t>
      </w:r>
      <w:r w:rsidRPr="008F637F">
        <w:rPr>
          <w:sz w:val="28"/>
          <w:szCs w:val="28"/>
        </w:rPr>
        <w:t xml:space="preserve"> and live,</w:t>
      </w:r>
      <w:r w:rsidRPr="008F637F">
        <w:rPr>
          <w:sz w:val="28"/>
          <w:szCs w:val="28"/>
        </w:rPr>
        <w:br/>
      </w:r>
      <w:r w:rsidRPr="008F637F">
        <w:rPr>
          <w:sz w:val="28"/>
          <w:szCs w:val="28"/>
        </w:rPr>
        <w:tab/>
        <w:t>lest he break out like fire in the house of Joseph,</w:t>
      </w:r>
      <w:r w:rsidRPr="008F637F">
        <w:rPr>
          <w:sz w:val="28"/>
          <w:szCs w:val="28"/>
        </w:rPr>
        <w:br/>
      </w:r>
      <w:r w:rsidRPr="008F637F">
        <w:rPr>
          <w:sz w:val="28"/>
          <w:szCs w:val="28"/>
        </w:rPr>
        <w:tab/>
        <w:t>and it devour, with none to quench it for Bethel,</w:t>
      </w:r>
      <w:r w:rsidRPr="008F637F">
        <w:rPr>
          <w:sz w:val="28"/>
          <w:szCs w:val="28"/>
        </w:rPr>
        <w:br/>
      </w:r>
      <w:r w:rsidRPr="008F637F">
        <w:rPr>
          <w:rStyle w:val="VerseNumber"/>
          <w:sz w:val="28"/>
          <w:szCs w:val="28"/>
        </w:rPr>
        <w:t>7</w:t>
      </w:r>
      <w:r w:rsidRPr="008F637F">
        <w:rPr>
          <w:sz w:val="28"/>
          <w:szCs w:val="28"/>
        </w:rPr>
        <w:t>O you who turn justice to wormwood</w:t>
      </w:r>
      <w:r w:rsidR="00182250">
        <w:rPr>
          <w:sz w:val="28"/>
          <w:szCs w:val="28"/>
        </w:rPr>
        <w:t xml:space="preserve"> </w:t>
      </w:r>
      <w:r w:rsidRPr="008F637F">
        <w:rPr>
          <w:sz w:val="28"/>
          <w:szCs w:val="28"/>
        </w:rPr>
        <w:t>and cast down righteousness to the earth! . . .</w:t>
      </w:r>
    </w:p>
    <w:p w14:paraId="10BA6460" w14:textId="1A87C4EB" w:rsidR="005210CF" w:rsidRPr="008F637F" w:rsidRDefault="005E6F9F">
      <w:pPr>
        <w:pStyle w:val="PoetryMixed"/>
        <w:rPr>
          <w:sz w:val="28"/>
          <w:szCs w:val="28"/>
        </w:rPr>
      </w:pPr>
      <w:r w:rsidRPr="008F637F">
        <w:rPr>
          <w:rStyle w:val="VerseNumber"/>
          <w:sz w:val="28"/>
          <w:szCs w:val="28"/>
        </w:rPr>
        <w:t>10</w:t>
      </w:r>
      <w:r w:rsidRPr="008F637F">
        <w:rPr>
          <w:sz w:val="28"/>
          <w:szCs w:val="28"/>
        </w:rPr>
        <w:t>They hate him who reproves in the gate,</w:t>
      </w:r>
      <w:r w:rsidRPr="008F637F">
        <w:rPr>
          <w:sz w:val="28"/>
          <w:szCs w:val="28"/>
        </w:rPr>
        <w:br/>
      </w:r>
      <w:r w:rsidRPr="008F637F">
        <w:rPr>
          <w:sz w:val="28"/>
          <w:szCs w:val="28"/>
        </w:rPr>
        <w:tab/>
        <w:t>and they abhor him who speaks the truth.</w:t>
      </w:r>
      <w:r w:rsidRPr="008F637F">
        <w:rPr>
          <w:sz w:val="28"/>
          <w:szCs w:val="28"/>
        </w:rPr>
        <w:br/>
      </w:r>
      <w:r w:rsidRPr="008F637F">
        <w:rPr>
          <w:rStyle w:val="VerseNumber"/>
          <w:sz w:val="28"/>
          <w:szCs w:val="28"/>
        </w:rPr>
        <w:t>11</w:t>
      </w:r>
      <w:r w:rsidRPr="008F637F">
        <w:rPr>
          <w:sz w:val="28"/>
          <w:szCs w:val="28"/>
        </w:rPr>
        <w:t>Therefore because you trample on the poor</w:t>
      </w:r>
      <w:r w:rsidRPr="008F637F">
        <w:rPr>
          <w:sz w:val="28"/>
          <w:szCs w:val="28"/>
        </w:rPr>
        <w:br/>
      </w:r>
      <w:r w:rsidRPr="008F637F">
        <w:rPr>
          <w:sz w:val="28"/>
          <w:szCs w:val="28"/>
        </w:rPr>
        <w:tab/>
        <w:t>and you exact taxes of grain from him,</w:t>
      </w:r>
      <w:r w:rsidRPr="008F637F">
        <w:rPr>
          <w:sz w:val="28"/>
          <w:szCs w:val="28"/>
        </w:rPr>
        <w:br/>
        <w:t>you have built houses of hewn stone,</w:t>
      </w:r>
      <w:r w:rsidR="00182250">
        <w:rPr>
          <w:sz w:val="28"/>
          <w:szCs w:val="28"/>
        </w:rPr>
        <w:t xml:space="preserve"> </w:t>
      </w:r>
      <w:r w:rsidRPr="008F637F">
        <w:rPr>
          <w:sz w:val="28"/>
          <w:szCs w:val="28"/>
        </w:rPr>
        <w:t>but you shall not dwell in them;</w:t>
      </w:r>
      <w:r w:rsidRPr="008F637F">
        <w:rPr>
          <w:sz w:val="28"/>
          <w:szCs w:val="28"/>
        </w:rPr>
        <w:br/>
        <w:t>you have planted pleasant vineyards,</w:t>
      </w:r>
      <w:r w:rsidRPr="008F637F">
        <w:rPr>
          <w:sz w:val="28"/>
          <w:szCs w:val="28"/>
        </w:rPr>
        <w:br/>
      </w:r>
      <w:r w:rsidRPr="008F637F">
        <w:rPr>
          <w:sz w:val="28"/>
          <w:szCs w:val="28"/>
        </w:rPr>
        <w:tab/>
        <w:t>but you shall not drink their wine.</w:t>
      </w:r>
      <w:r w:rsidRPr="008F637F">
        <w:rPr>
          <w:sz w:val="28"/>
          <w:szCs w:val="28"/>
        </w:rPr>
        <w:br/>
      </w:r>
      <w:r w:rsidRPr="008F637F">
        <w:rPr>
          <w:rStyle w:val="VerseNumber"/>
          <w:sz w:val="28"/>
          <w:szCs w:val="28"/>
        </w:rPr>
        <w:t>12</w:t>
      </w:r>
      <w:r w:rsidRPr="008F637F">
        <w:rPr>
          <w:sz w:val="28"/>
          <w:szCs w:val="28"/>
        </w:rPr>
        <w:t>For I know how many are your transgressions</w:t>
      </w:r>
      <w:r w:rsidR="00182250">
        <w:rPr>
          <w:sz w:val="28"/>
          <w:szCs w:val="28"/>
        </w:rPr>
        <w:t xml:space="preserve"> </w:t>
      </w:r>
      <w:r w:rsidRPr="008F637F">
        <w:rPr>
          <w:sz w:val="28"/>
          <w:szCs w:val="28"/>
        </w:rPr>
        <w:t>and how great are your sins—</w:t>
      </w:r>
      <w:r w:rsidRPr="008F637F">
        <w:rPr>
          <w:sz w:val="28"/>
          <w:szCs w:val="28"/>
        </w:rPr>
        <w:br/>
        <w:t>you who afflict the righteous, who take a bribe,</w:t>
      </w:r>
      <w:r w:rsidRPr="008F637F">
        <w:rPr>
          <w:sz w:val="28"/>
          <w:szCs w:val="28"/>
        </w:rPr>
        <w:br/>
      </w:r>
      <w:r w:rsidRPr="008F637F">
        <w:rPr>
          <w:sz w:val="28"/>
          <w:szCs w:val="28"/>
        </w:rPr>
        <w:tab/>
        <w:t>and turn aside the needy in the gate.</w:t>
      </w:r>
      <w:r w:rsidRPr="008F637F">
        <w:rPr>
          <w:sz w:val="28"/>
          <w:szCs w:val="28"/>
        </w:rPr>
        <w:br/>
      </w:r>
      <w:r w:rsidRPr="008F637F">
        <w:rPr>
          <w:rStyle w:val="VerseNumber"/>
          <w:sz w:val="28"/>
          <w:szCs w:val="28"/>
        </w:rPr>
        <w:t>13</w:t>
      </w:r>
      <w:r w:rsidRPr="008F637F">
        <w:rPr>
          <w:sz w:val="28"/>
          <w:szCs w:val="28"/>
        </w:rPr>
        <w:t>Therefore he who is prudent will keep silent in such a time,</w:t>
      </w:r>
      <w:r w:rsidRPr="008F637F">
        <w:rPr>
          <w:sz w:val="28"/>
          <w:szCs w:val="28"/>
        </w:rPr>
        <w:br/>
      </w:r>
      <w:r w:rsidRPr="008F637F">
        <w:rPr>
          <w:sz w:val="28"/>
          <w:szCs w:val="28"/>
        </w:rPr>
        <w:tab/>
        <w:t>for it is an evil time.</w:t>
      </w:r>
      <w:r w:rsidRPr="008F637F">
        <w:rPr>
          <w:sz w:val="28"/>
          <w:szCs w:val="28"/>
        </w:rPr>
        <w:br/>
      </w:r>
      <w:r w:rsidRPr="008F637F">
        <w:rPr>
          <w:rStyle w:val="VerseNumber"/>
          <w:sz w:val="28"/>
          <w:szCs w:val="28"/>
        </w:rPr>
        <w:t>14</w:t>
      </w:r>
      <w:r w:rsidRPr="008F637F">
        <w:rPr>
          <w:sz w:val="28"/>
          <w:szCs w:val="28"/>
        </w:rPr>
        <w:t>Seek good, and not evil,</w:t>
      </w:r>
      <w:r w:rsidR="00182250">
        <w:rPr>
          <w:sz w:val="28"/>
          <w:szCs w:val="28"/>
        </w:rPr>
        <w:t xml:space="preserve"> </w:t>
      </w:r>
      <w:r w:rsidRPr="008F637F">
        <w:rPr>
          <w:sz w:val="28"/>
          <w:szCs w:val="28"/>
        </w:rPr>
        <w:t>that you may live;</w:t>
      </w:r>
      <w:r w:rsidRPr="008F637F">
        <w:rPr>
          <w:sz w:val="28"/>
          <w:szCs w:val="28"/>
        </w:rPr>
        <w:br/>
        <w:t xml:space="preserve">and so the </w:t>
      </w:r>
      <w:r w:rsidRPr="008F637F">
        <w:rPr>
          <w:rStyle w:val="DivineName"/>
          <w:sz w:val="28"/>
          <w:szCs w:val="28"/>
        </w:rPr>
        <w:t>Lord</w:t>
      </w:r>
      <w:r w:rsidRPr="008F637F">
        <w:rPr>
          <w:sz w:val="28"/>
          <w:szCs w:val="28"/>
        </w:rPr>
        <w:t>, the God of hosts, will be with you,</w:t>
      </w:r>
      <w:r w:rsidR="00182250">
        <w:rPr>
          <w:sz w:val="28"/>
          <w:szCs w:val="28"/>
        </w:rPr>
        <w:t xml:space="preserve"> </w:t>
      </w:r>
      <w:r w:rsidRPr="008F637F">
        <w:rPr>
          <w:sz w:val="28"/>
          <w:szCs w:val="28"/>
        </w:rPr>
        <w:t>as you have said.</w:t>
      </w:r>
      <w:r w:rsidRPr="008F637F">
        <w:rPr>
          <w:sz w:val="28"/>
          <w:szCs w:val="28"/>
        </w:rPr>
        <w:br/>
      </w:r>
      <w:r w:rsidRPr="008F637F">
        <w:rPr>
          <w:rStyle w:val="VerseNumber"/>
          <w:sz w:val="28"/>
          <w:szCs w:val="28"/>
        </w:rPr>
        <w:lastRenderedPageBreak/>
        <w:t>15</w:t>
      </w:r>
      <w:r w:rsidRPr="008F637F">
        <w:rPr>
          <w:sz w:val="28"/>
          <w:szCs w:val="28"/>
        </w:rPr>
        <w:t>Hate evil, and love good,</w:t>
      </w:r>
      <w:r w:rsidR="00182250">
        <w:rPr>
          <w:sz w:val="28"/>
          <w:szCs w:val="28"/>
        </w:rPr>
        <w:t xml:space="preserve"> </w:t>
      </w:r>
      <w:r w:rsidRPr="008F637F">
        <w:rPr>
          <w:sz w:val="28"/>
          <w:szCs w:val="28"/>
        </w:rPr>
        <w:t>and establish justice in the gate;</w:t>
      </w:r>
      <w:r w:rsidRPr="008F637F">
        <w:rPr>
          <w:sz w:val="28"/>
          <w:szCs w:val="28"/>
        </w:rPr>
        <w:br/>
        <w:t xml:space="preserve">it may be that the </w:t>
      </w:r>
      <w:r w:rsidRPr="008F637F">
        <w:rPr>
          <w:rStyle w:val="DivineName"/>
          <w:sz w:val="28"/>
          <w:szCs w:val="28"/>
        </w:rPr>
        <w:t>Lord</w:t>
      </w:r>
      <w:r w:rsidRPr="008F637F">
        <w:rPr>
          <w:sz w:val="28"/>
          <w:szCs w:val="28"/>
        </w:rPr>
        <w:t>, the God of hosts,</w:t>
      </w:r>
      <w:r w:rsidRPr="008F637F">
        <w:rPr>
          <w:sz w:val="28"/>
          <w:szCs w:val="28"/>
        </w:rPr>
        <w:br/>
      </w:r>
      <w:r w:rsidRPr="008F637F">
        <w:rPr>
          <w:sz w:val="28"/>
          <w:szCs w:val="28"/>
        </w:rPr>
        <w:tab/>
        <w:t>will be gracious to the remnant of Joseph.</w:t>
      </w:r>
    </w:p>
    <w:p w14:paraId="59A9742A" w14:textId="77777777" w:rsidR="005210CF" w:rsidRPr="008F637F" w:rsidRDefault="005E6F9F">
      <w:pPr>
        <w:pStyle w:val="Body"/>
        <w:rPr>
          <w:sz w:val="28"/>
          <w:szCs w:val="28"/>
        </w:rPr>
      </w:pPr>
      <w:r w:rsidRPr="008F637F">
        <w:rPr>
          <w:sz w:val="28"/>
          <w:szCs w:val="28"/>
        </w:rPr>
        <w:t xml:space="preserve"> </w:t>
      </w:r>
    </w:p>
    <w:p w14:paraId="54DA5F6D"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This is the Word of the Lord.</w:t>
      </w:r>
    </w:p>
    <w:p w14:paraId="588BAF37"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Thanks be to God.</w:t>
      </w:r>
    </w:p>
    <w:p w14:paraId="01CDA9ED" w14:textId="77777777" w:rsidR="005210CF" w:rsidRPr="008F637F" w:rsidRDefault="005210CF">
      <w:pPr>
        <w:pStyle w:val="Body"/>
        <w:rPr>
          <w:sz w:val="28"/>
          <w:szCs w:val="28"/>
        </w:rPr>
      </w:pPr>
    </w:p>
    <w:p w14:paraId="28118BEF" w14:textId="77777777" w:rsidR="00EC3002" w:rsidRDefault="00FC1B36">
      <w:pPr>
        <w:pStyle w:val="Caption"/>
        <w:rPr>
          <w:sz w:val="28"/>
          <w:szCs w:val="28"/>
        </w:rPr>
      </w:pPr>
      <w:r>
        <w:rPr>
          <w:sz w:val="28"/>
          <w:szCs w:val="28"/>
        </w:rPr>
        <w:t>Children’</w:t>
      </w:r>
      <w:r w:rsidR="005E6F9F" w:rsidRPr="008F637F">
        <w:rPr>
          <w:sz w:val="28"/>
          <w:szCs w:val="28"/>
        </w:rPr>
        <w:t>s</w:t>
      </w:r>
      <w:r w:rsidR="00EC3002">
        <w:rPr>
          <w:sz w:val="28"/>
          <w:szCs w:val="28"/>
        </w:rPr>
        <w:t xml:space="preserve"> Message</w:t>
      </w:r>
    </w:p>
    <w:p w14:paraId="0827F646" w14:textId="77777777" w:rsidR="005210CF" w:rsidRPr="008F637F" w:rsidRDefault="005210CF">
      <w:pPr>
        <w:pStyle w:val="Body"/>
        <w:rPr>
          <w:sz w:val="28"/>
          <w:szCs w:val="28"/>
        </w:rPr>
      </w:pPr>
    </w:p>
    <w:p w14:paraId="001FA217" w14:textId="77777777" w:rsidR="005210CF" w:rsidRPr="008F637F" w:rsidRDefault="005E6F9F">
      <w:pPr>
        <w:pStyle w:val="Caption"/>
        <w:rPr>
          <w:sz w:val="28"/>
          <w:szCs w:val="28"/>
        </w:rPr>
      </w:pPr>
      <w:r w:rsidRPr="008F637F">
        <w:rPr>
          <w:sz w:val="28"/>
          <w:szCs w:val="28"/>
        </w:rPr>
        <w:t>Epistle</w:t>
      </w:r>
      <w:r w:rsidRPr="008F637F">
        <w:rPr>
          <w:sz w:val="28"/>
          <w:szCs w:val="28"/>
        </w:rPr>
        <w:tab/>
      </w:r>
      <w:r w:rsidRPr="008F637F">
        <w:rPr>
          <w:rStyle w:val="Subcaption"/>
          <w:b w:val="0"/>
          <w:sz w:val="28"/>
          <w:szCs w:val="28"/>
        </w:rPr>
        <w:t>Hebrews 3:12–19</w:t>
      </w:r>
    </w:p>
    <w:p w14:paraId="589A0AD8" w14:textId="77777777" w:rsidR="005210CF" w:rsidRPr="008F637F" w:rsidRDefault="005E6F9F">
      <w:pPr>
        <w:pStyle w:val="Body"/>
        <w:rPr>
          <w:sz w:val="28"/>
          <w:szCs w:val="28"/>
        </w:rPr>
      </w:pPr>
      <w:r w:rsidRPr="008F637F">
        <w:rPr>
          <w:rStyle w:val="VerseNumber"/>
          <w:sz w:val="28"/>
          <w:szCs w:val="28"/>
        </w:rPr>
        <w:t>12</w:t>
      </w:r>
      <w:r w:rsidRPr="008F637F">
        <w:rPr>
          <w:sz w:val="28"/>
          <w:szCs w:val="28"/>
        </w:rPr>
        <w:t xml:space="preserve">Take care, brothers, lest there be in any of you an evil, unbelieving heart, leading you to fall away from the living God. </w:t>
      </w:r>
      <w:r w:rsidRPr="008F637F">
        <w:rPr>
          <w:rStyle w:val="VerseNumber"/>
          <w:sz w:val="28"/>
          <w:szCs w:val="28"/>
        </w:rPr>
        <w:t>13</w:t>
      </w:r>
      <w:r w:rsidRPr="008F637F">
        <w:rPr>
          <w:sz w:val="28"/>
          <w:szCs w:val="28"/>
        </w:rPr>
        <w:t xml:space="preserve">But exhort one another every day, as long as it is called “today,” that none of you may be hardened by the deceitfulness of sin. </w:t>
      </w:r>
      <w:r w:rsidRPr="008F637F">
        <w:rPr>
          <w:rStyle w:val="VerseNumber"/>
          <w:sz w:val="28"/>
          <w:szCs w:val="28"/>
        </w:rPr>
        <w:t>14</w:t>
      </w:r>
      <w:r w:rsidRPr="008F637F">
        <w:rPr>
          <w:sz w:val="28"/>
          <w:szCs w:val="28"/>
        </w:rPr>
        <w:t xml:space="preserve">For we share in Christ, if indeed we hold our original confidence firm to the end. </w:t>
      </w:r>
      <w:r w:rsidRPr="008F637F">
        <w:rPr>
          <w:rStyle w:val="VerseNumber"/>
          <w:sz w:val="28"/>
          <w:szCs w:val="28"/>
        </w:rPr>
        <w:t>15</w:t>
      </w:r>
      <w:r w:rsidRPr="008F637F">
        <w:rPr>
          <w:sz w:val="28"/>
          <w:szCs w:val="28"/>
        </w:rPr>
        <w:t>As it is said,</w:t>
      </w:r>
    </w:p>
    <w:p w14:paraId="289EED0B" w14:textId="77777777" w:rsidR="005210CF" w:rsidRPr="008F637F" w:rsidRDefault="005E6F9F">
      <w:pPr>
        <w:pStyle w:val="PoetryMixed"/>
        <w:rPr>
          <w:sz w:val="28"/>
          <w:szCs w:val="28"/>
        </w:rPr>
      </w:pPr>
      <w:r w:rsidRPr="008F637F">
        <w:rPr>
          <w:sz w:val="28"/>
          <w:szCs w:val="28"/>
        </w:rPr>
        <w:t>“Today, if you hear his voice,</w:t>
      </w:r>
      <w:r w:rsidRPr="008F637F">
        <w:rPr>
          <w:sz w:val="28"/>
          <w:szCs w:val="28"/>
        </w:rPr>
        <w:br/>
        <w:t>do not harden your hearts as in the rebellion.”</w:t>
      </w:r>
    </w:p>
    <w:p w14:paraId="73F8886C" w14:textId="77777777" w:rsidR="005210CF" w:rsidRPr="008F637F" w:rsidRDefault="005E6F9F">
      <w:pPr>
        <w:pStyle w:val="Body"/>
        <w:rPr>
          <w:sz w:val="28"/>
          <w:szCs w:val="28"/>
        </w:rPr>
      </w:pPr>
      <w:r w:rsidRPr="008F637F">
        <w:rPr>
          <w:rStyle w:val="VerseNumber"/>
          <w:sz w:val="28"/>
          <w:szCs w:val="28"/>
        </w:rPr>
        <w:t>16</w:t>
      </w:r>
      <w:r w:rsidRPr="008F637F">
        <w:rPr>
          <w:sz w:val="28"/>
          <w:szCs w:val="28"/>
        </w:rPr>
        <w:t xml:space="preserve">For who were those who heard and yet rebelled? Was it not all those who left Egypt led by Moses? </w:t>
      </w:r>
      <w:r w:rsidRPr="008F637F">
        <w:rPr>
          <w:rStyle w:val="VerseNumber"/>
          <w:sz w:val="28"/>
          <w:szCs w:val="28"/>
        </w:rPr>
        <w:t>17</w:t>
      </w:r>
      <w:r w:rsidRPr="008F637F">
        <w:rPr>
          <w:sz w:val="28"/>
          <w:szCs w:val="28"/>
        </w:rPr>
        <w:t xml:space="preserve">And with whom was he provoked for forty years? Was it not with those who sinned, whose bodies fell in the wilderness? </w:t>
      </w:r>
      <w:r w:rsidRPr="008F637F">
        <w:rPr>
          <w:rStyle w:val="VerseNumber"/>
          <w:sz w:val="28"/>
          <w:szCs w:val="28"/>
        </w:rPr>
        <w:t>18</w:t>
      </w:r>
      <w:r w:rsidRPr="008F637F">
        <w:rPr>
          <w:sz w:val="28"/>
          <w:szCs w:val="28"/>
        </w:rPr>
        <w:t xml:space="preserve">And to whom did he swear that they would not enter his rest, but to those who were disobedient? </w:t>
      </w:r>
      <w:r w:rsidRPr="008F637F">
        <w:rPr>
          <w:rStyle w:val="VerseNumber"/>
          <w:sz w:val="28"/>
          <w:szCs w:val="28"/>
        </w:rPr>
        <w:t>19</w:t>
      </w:r>
      <w:r w:rsidRPr="008F637F">
        <w:rPr>
          <w:sz w:val="28"/>
          <w:szCs w:val="28"/>
        </w:rPr>
        <w:t>So we see that they were unable to enter because of unbelief.</w:t>
      </w:r>
    </w:p>
    <w:p w14:paraId="209697BD" w14:textId="77777777" w:rsidR="005210CF" w:rsidRPr="008F637F" w:rsidRDefault="005E6F9F">
      <w:pPr>
        <w:pStyle w:val="Body"/>
        <w:rPr>
          <w:sz w:val="28"/>
          <w:szCs w:val="28"/>
        </w:rPr>
      </w:pPr>
      <w:r w:rsidRPr="008F637F">
        <w:rPr>
          <w:sz w:val="28"/>
          <w:szCs w:val="28"/>
        </w:rPr>
        <w:t xml:space="preserve"> </w:t>
      </w:r>
    </w:p>
    <w:p w14:paraId="4C47F4EB" w14:textId="77777777" w:rsidR="005210CF" w:rsidRPr="008F637F" w:rsidRDefault="005E6F9F">
      <w:pPr>
        <w:pStyle w:val="LSBResponsorial"/>
        <w:rPr>
          <w:sz w:val="28"/>
          <w:szCs w:val="28"/>
        </w:rPr>
      </w:pPr>
      <w:r w:rsidRPr="008F637F">
        <w:rPr>
          <w:rStyle w:val="LSBSymbol"/>
          <w:sz w:val="28"/>
          <w:szCs w:val="28"/>
        </w:rPr>
        <w:t>A</w:t>
      </w:r>
      <w:r w:rsidRPr="008F637F">
        <w:rPr>
          <w:sz w:val="28"/>
          <w:szCs w:val="28"/>
        </w:rPr>
        <w:tab/>
        <w:t>This is the Word of the Lord.</w:t>
      </w:r>
    </w:p>
    <w:p w14:paraId="7F8BAB3E"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Thanks be to God.</w:t>
      </w:r>
    </w:p>
    <w:p w14:paraId="2C355B7E" w14:textId="77777777" w:rsidR="005210CF" w:rsidRPr="008F637F" w:rsidRDefault="005210CF">
      <w:pPr>
        <w:pStyle w:val="Body"/>
        <w:rPr>
          <w:sz w:val="28"/>
          <w:szCs w:val="28"/>
        </w:rPr>
      </w:pPr>
    </w:p>
    <w:p w14:paraId="1603AEE4" w14:textId="77777777" w:rsidR="005210CF" w:rsidRPr="008F637F" w:rsidRDefault="005E6F9F">
      <w:pPr>
        <w:pStyle w:val="Rubric"/>
        <w:rPr>
          <w:sz w:val="28"/>
          <w:szCs w:val="28"/>
        </w:rPr>
      </w:pPr>
      <w:r w:rsidRPr="008F637F">
        <w:rPr>
          <w:sz w:val="28"/>
          <w:szCs w:val="28"/>
        </w:rPr>
        <w:t>Stand</w:t>
      </w:r>
    </w:p>
    <w:p w14:paraId="26592A8F" w14:textId="77777777" w:rsidR="005210CF" w:rsidRPr="008F637F" w:rsidRDefault="005210CF">
      <w:pPr>
        <w:pStyle w:val="Body"/>
        <w:rPr>
          <w:sz w:val="28"/>
          <w:szCs w:val="28"/>
        </w:rPr>
      </w:pPr>
    </w:p>
    <w:p w14:paraId="45C27F99" w14:textId="77777777" w:rsidR="005210CF" w:rsidRPr="008F637F" w:rsidRDefault="005E6F9F">
      <w:pPr>
        <w:pStyle w:val="Caption"/>
        <w:rPr>
          <w:sz w:val="28"/>
          <w:szCs w:val="28"/>
        </w:rPr>
      </w:pPr>
      <w:r w:rsidRPr="008F637F">
        <w:rPr>
          <w:sz w:val="28"/>
          <w:szCs w:val="28"/>
        </w:rPr>
        <w:t>Alleluia and Verse</w:t>
      </w:r>
      <w:r w:rsidRPr="008F637F">
        <w:rPr>
          <w:sz w:val="28"/>
          <w:szCs w:val="28"/>
        </w:rPr>
        <w:tab/>
      </w:r>
      <w:r w:rsidRPr="008F637F">
        <w:rPr>
          <w:rStyle w:val="Subcaption"/>
          <w:b w:val="0"/>
          <w:sz w:val="28"/>
          <w:szCs w:val="28"/>
        </w:rPr>
        <w:t>LSB 156</w:t>
      </w:r>
    </w:p>
    <w:p w14:paraId="51A5EDA4"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Alleluia.</w:t>
      </w:r>
    </w:p>
    <w:p w14:paraId="659A9D58" w14:textId="77777777" w:rsidR="005210CF" w:rsidRPr="008F637F" w:rsidRDefault="005E6F9F">
      <w:pPr>
        <w:pStyle w:val="LSBResponsorialContinued"/>
        <w:rPr>
          <w:sz w:val="28"/>
          <w:szCs w:val="28"/>
        </w:rPr>
      </w:pPr>
      <w:r w:rsidRPr="008F637F">
        <w:rPr>
          <w:b/>
          <w:sz w:val="28"/>
          <w:szCs w:val="28"/>
        </w:rPr>
        <w:t>Lord, to whom shall we go?</w:t>
      </w:r>
    </w:p>
    <w:p w14:paraId="779320F7" w14:textId="77777777" w:rsidR="005210CF" w:rsidRPr="008F637F" w:rsidRDefault="005E6F9F">
      <w:pPr>
        <w:pStyle w:val="LSBResponsorialContinued"/>
        <w:rPr>
          <w:sz w:val="28"/>
          <w:szCs w:val="28"/>
        </w:rPr>
      </w:pPr>
      <w:r w:rsidRPr="008F637F">
        <w:rPr>
          <w:b/>
          <w:sz w:val="28"/>
          <w:szCs w:val="28"/>
        </w:rPr>
        <w:t>You have the words of eternal life.</w:t>
      </w:r>
    </w:p>
    <w:p w14:paraId="6264A86D" w14:textId="77777777" w:rsidR="005210CF" w:rsidRPr="008F637F" w:rsidRDefault="005E6F9F">
      <w:pPr>
        <w:pStyle w:val="LSBResponsorialContinued"/>
        <w:rPr>
          <w:sz w:val="28"/>
          <w:szCs w:val="28"/>
        </w:rPr>
      </w:pPr>
      <w:r w:rsidRPr="008F637F">
        <w:rPr>
          <w:b/>
          <w:sz w:val="28"/>
          <w:szCs w:val="28"/>
        </w:rPr>
        <w:t>Alleluia, alleluia.</w:t>
      </w:r>
    </w:p>
    <w:p w14:paraId="4A9E51D0" w14:textId="77777777" w:rsidR="005210CF" w:rsidRPr="008F637F" w:rsidRDefault="005210CF">
      <w:pPr>
        <w:pStyle w:val="Body"/>
        <w:rPr>
          <w:sz w:val="28"/>
          <w:szCs w:val="28"/>
        </w:rPr>
      </w:pPr>
    </w:p>
    <w:p w14:paraId="36B567D6" w14:textId="77777777" w:rsidR="005210CF" w:rsidRPr="008F637F" w:rsidRDefault="005E6F9F">
      <w:pPr>
        <w:pStyle w:val="Caption"/>
        <w:rPr>
          <w:sz w:val="28"/>
          <w:szCs w:val="28"/>
        </w:rPr>
      </w:pPr>
      <w:r w:rsidRPr="008F637F">
        <w:rPr>
          <w:sz w:val="28"/>
          <w:szCs w:val="28"/>
        </w:rPr>
        <w:t>Holy Gospel</w:t>
      </w:r>
      <w:r w:rsidRPr="008F637F">
        <w:rPr>
          <w:sz w:val="28"/>
          <w:szCs w:val="28"/>
        </w:rPr>
        <w:tab/>
      </w:r>
      <w:r w:rsidRPr="008F637F">
        <w:rPr>
          <w:rStyle w:val="Subcaption"/>
          <w:b w:val="0"/>
          <w:sz w:val="28"/>
          <w:szCs w:val="28"/>
        </w:rPr>
        <w:t>Mark 10:17–22</w:t>
      </w:r>
    </w:p>
    <w:p w14:paraId="685D5D53"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The Holy Gospel according to St. Mark, the tenth chapter.</w:t>
      </w:r>
    </w:p>
    <w:p w14:paraId="60D21829"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Glory to You, O Lord.</w:t>
      </w:r>
    </w:p>
    <w:p w14:paraId="76F5C305" w14:textId="77777777" w:rsidR="005210CF" w:rsidRPr="008F637F" w:rsidRDefault="005E6F9F">
      <w:pPr>
        <w:pStyle w:val="Body"/>
        <w:rPr>
          <w:sz w:val="28"/>
          <w:szCs w:val="28"/>
        </w:rPr>
      </w:pPr>
      <w:r w:rsidRPr="008F637F">
        <w:rPr>
          <w:sz w:val="28"/>
          <w:szCs w:val="28"/>
        </w:rPr>
        <w:t xml:space="preserve"> </w:t>
      </w:r>
    </w:p>
    <w:p w14:paraId="4D4786C2" w14:textId="77777777" w:rsidR="005210CF" w:rsidRPr="008F637F" w:rsidRDefault="005E6F9F">
      <w:pPr>
        <w:pStyle w:val="Body"/>
        <w:rPr>
          <w:sz w:val="28"/>
          <w:szCs w:val="28"/>
        </w:rPr>
      </w:pPr>
      <w:r w:rsidRPr="008F637F">
        <w:rPr>
          <w:sz w:val="28"/>
          <w:szCs w:val="28"/>
        </w:rPr>
        <w:tab/>
      </w:r>
      <w:r w:rsidRPr="008F637F">
        <w:rPr>
          <w:rStyle w:val="VerseNumber"/>
          <w:sz w:val="28"/>
          <w:szCs w:val="28"/>
        </w:rPr>
        <w:t>17</w:t>
      </w:r>
      <w:r w:rsidRPr="008F637F">
        <w:rPr>
          <w:sz w:val="28"/>
          <w:szCs w:val="28"/>
        </w:rPr>
        <w:t xml:space="preserve">As [Jesus] was setting out on his journey, a man ran up and knelt before him and asked him, “Good Teacher, what must I do to inherit eternal life?” </w:t>
      </w:r>
      <w:r w:rsidRPr="008F637F">
        <w:rPr>
          <w:rStyle w:val="VerseNumber"/>
          <w:sz w:val="28"/>
          <w:szCs w:val="28"/>
        </w:rPr>
        <w:t>18</w:t>
      </w:r>
      <w:r w:rsidRPr="008F637F">
        <w:rPr>
          <w:sz w:val="28"/>
          <w:szCs w:val="28"/>
        </w:rPr>
        <w:t xml:space="preserve">And Jesus said to him, “Why do you call me good? No one is good except God alone. </w:t>
      </w:r>
      <w:r w:rsidRPr="008F637F">
        <w:rPr>
          <w:rStyle w:val="VerseNumber"/>
          <w:sz w:val="28"/>
          <w:szCs w:val="28"/>
        </w:rPr>
        <w:t>19</w:t>
      </w:r>
      <w:r w:rsidRPr="008F637F">
        <w:rPr>
          <w:sz w:val="28"/>
          <w:szCs w:val="28"/>
        </w:rPr>
        <w:t xml:space="preserve">You know the commandments: ‘Do not murder, Do not commit adultery, Do not steal, Do not bear false witness, Do not defraud, Honor your father and mother.’” </w:t>
      </w:r>
      <w:r w:rsidRPr="008F637F">
        <w:rPr>
          <w:rStyle w:val="VerseNumber"/>
          <w:sz w:val="28"/>
          <w:szCs w:val="28"/>
        </w:rPr>
        <w:t>20</w:t>
      </w:r>
      <w:r w:rsidRPr="008F637F">
        <w:rPr>
          <w:sz w:val="28"/>
          <w:szCs w:val="28"/>
        </w:rPr>
        <w:t xml:space="preserve">And he said to him, “Teacher, all these I have kept from my youth.” </w:t>
      </w:r>
      <w:r w:rsidRPr="008F637F">
        <w:rPr>
          <w:rStyle w:val="VerseNumber"/>
          <w:sz w:val="28"/>
          <w:szCs w:val="28"/>
        </w:rPr>
        <w:t>21</w:t>
      </w:r>
      <w:r w:rsidRPr="008F637F">
        <w:rPr>
          <w:sz w:val="28"/>
          <w:szCs w:val="28"/>
        </w:rPr>
        <w:t xml:space="preserve">And Jesus, looking at him, loved him, and said to </w:t>
      </w:r>
      <w:r w:rsidRPr="008F637F">
        <w:rPr>
          <w:sz w:val="28"/>
          <w:szCs w:val="28"/>
        </w:rPr>
        <w:lastRenderedPageBreak/>
        <w:t xml:space="preserve">him, “You lack one thing: go, sell all that you have and give to the poor, and you will have treasure in heaven; and come, follow me.” </w:t>
      </w:r>
      <w:r w:rsidRPr="008F637F">
        <w:rPr>
          <w:rStyle w:val="VerseNumber"/>
          <w:sz w:val="28"/>
          <w:szCs w:val="28"/>
        </w:rPr>
        <w:t>22</w:t>
      </w:r>
      <w:r w:rsidRPr="008F637F">
        <w:rPr>
          <w:sz w:val="28"/>
          <w:szCs w:val="28"/>
        </w:rPr>
        <w:t>Disheartened by the saying, he went away sorrowful, for he had great possessions.</w:t>
      </w:r>
    </w:p>
    <w:p w14:paraId="4C09A8B4" w14:textId="77777777" w:rsidR="005210CF" w:rsidRPr="008F637F" w:rsidRDefault="005E6F9F">
      <w:pPr>
        <w:pStyle w:val="Body"/>
        <w:rPr>
          <w:sz w:val="28"/>
          <w:szCs w:val="28"/>
        </w:rPr>
      </w:pPr>
      <w:r w:rsidRPr="008F637F">
        <w:rPr>
          <w:sz w:val="28"/>
          <w:szCs w:val="28"/>
        </w:rPr>
        <w:t xml:space="preserve"> </w:t>
      </w:r>
    </w:p>
    <w:p w14:paraId="2999CE45"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This is the Gospel of the Lord.</w:t>
      </w:r>
    </w:p>
    <w:p w14:paraId="0C8AEE7B"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Praise to You, O Christ.</w:t>
      </w:r>
    </w:p>
    <w:p w14:paraId="48EBAE1D" w14:textId="77777777" w:rsidR="005210CF" w:rsidRPr="008F637F" w:rsidRDefault="005210CF">
      <w:pPr>
        <w:pStyle w:val="Body"/>
        <w:rPr>
          <w:sz w:val="28"/>
          <w:szCs w:val="28"/>
        </w:rPr>
      </w:pPr>
    </w:p>
    <w:p w14:paraId="148368AD" w14:textId="77777777" w:rsidR="005210CF" w:rsidRPr="008F637F" w:rsidRDefault="005E6F9F">
      <w:pPr>
        <w:pStyle w:val="Rubric"/>
        <w:rPr>
          <w:sz w:val="28"/>
          <w:szCs w:val="28"/>
        </w:rPr>
      </w:pPr>
      <w:r w:rsidRPr="008F637F">
        <w:rPr>
          <w:sz w:val="28"/>
          <w:szCs w:val="28"/>
        </w:rPr>
        <w:t>Sit</w:t>
      </w:r>
    </w:p>
    <w:p w14:paraId="10537C08" w14:textId="77777777" w:rsidR="005210CF" w:rsidRPr="008F637F" w:rsidRDefault="005210CF">
      <w:pPr>
        <w:pStyle w:val="Body"/>
        <w:rPr>
          <w:sz w:val="28"/>
          <w:szCs w:val="28"/>
        </w:rPr>
      </w:pPr>
    </w:p>
    <w:p w14:paraId="6DCA07CF" w14:textId="77777777" w:rsidR="005210CF" w:rsidRPr="008F637F" w:rsidRDefault="005E6F9F">
      <w:pPr>
        <w:pStyle w:val="Caption"/>
        <w:rPr>
          <w:sz w:val="28"/>
          <w:szCs w:val="28"/>
        </w:rPr>
      </w:pPr>
      <w:r w:rsidRPr="008F637F">
        <w:rPr>
          <w:sz w:val="28"/>
          <w:szCs w:val="28"/>
        </w:rPr>
        <w:t>850 God of Grace and God of Glory</w:t>
      </w:r>
    </w:p>
    <w:p w14:paraId="7A9A8648" w14:textId="77777777" w:rsidR="005210CF" w:rsidRPr="008F637F" w:rsidRDefault="005E6F9F">
      <w:pPr>
        <w:pStyle w:val="Image"/>
        <w:rPr>
          <w:sz w:val="28"/>
          <w:szCs w:val="28"/>
        </w:rPr>
      </w:pPr>
      <w:r w:rsidRPr="008F637F">
        <w:rPr>
          <w:noProof/>
          <w:sz w:val="28"/>
          <w:szCs w:val="28"/>
        </w:rPr>
        <w:drawing>
          <wp:inline distT="0" distB="0" distL="0" distR="0" wp14:anchorId="0CD5736B" wp14:editId="73B98870">
            <wp:extent cx="4578096" cy="918971"/>
            <wp:effectExtent l="0" t="0" r="0" b="0"/>
            <wp:docPr id="5"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descr="Image"/>
                    <pic:cNvPicPr>
                      <a:picLocks noChangeAspect="1" noChangeArrowheads="1"/>
                    </pic:cNvPicPr>
                  </pic:nvPicPr>
                  <pic:blipFill>
                    <a:blip r:embed="rId9"/>
                    <a:stretch>
                      <a:fillRect/>
                    </a:stretch>
                  </pic:blipFill>
                  <pic:spPr bwMode="auto">
                    <a:xfrm>
                      <a:off x="0" y="0"/>
                      <a:ext cx="4578096" cy="918971"/>
                    </a:xfrm>
                    <a:prstGeom prst="rect">
                      <a:avLst/>
                    </a:prstGeom>
                    <a:noFill/>
                    <a:ln>
                      <a:noFill/>
                    </a:ln>
                  </pic:spPr>
                </pic:pic>
              </a:graphicData>
            </a:graphic>
          </wp:inline>
        </w:drawing>
      </w:r>
    </w:p>
    <w:p w14:paraId="151E828D" w14:textId="77777777" w:rsidR="005210CF" w:rsidRPr="008F637F" w:rsidRDefault="005E6F9F">
      <w:pPr>
        <w:pStyle w:val="Image"/>
        <w:rPr>
          <w:sz w:val="28"/>
          <w:szCs w:val="28"/>
        </w:rPr>
      </w:pPr>
      <w:r w:rsidRPr="008F637F">
        <w:rPr>
          <w:noProof/>
          <w:sz w:val="28"/>
          <w:szCs w:val="28"/>
        </w:rPr>
        <w:drawing>
          <wp:inline distT="0" distB="0" distL="0" distR="0" wp14:anchorId="2FB43636" wp14:editId="2F908378">
            <wp:extent cx="4578096" cy="981455"/>
            <wp:effectExtent l="0" t="0" r="0" b="0"/>
            <wp:docPr id="6"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descr="Image"/>
                    <pic:cNvPicPr>
                      <a:picLocks noChangeAspect="1" noChangeArrowheads="1"/>
                    </pic:cNvPicPr>
                  </pic:nvPicPr>
                  <pic:blipFill>
                    <a:blip r:embed="rId10"/>
                    <a:stretch>
                      <a:fillRect/>
                    </a:stretch>
                  </pic:blipFill>
                  <pic:spPr bwMode="auto">
                    <a:xfrm>
                      <a:off x="0" y="0"/>
                      <a:ext cx="4578096" cy="981455"/>
                    </a:xfrm>
                    <a:prstGeom prst="rect">
                      <a:avLst/>
                    </a:prstGeom>
                    <a:noFill/>
                    <a:ln>
                      <a:noFill/>
                    </a:ln>
                  </pic:spPr>
                </pic:pic>
              </a:graphicData>
            </a:graphic>
          </wp:inline>
        </w:drawing>
      </w:r>
    </w:p>
    <w:p w14:paraId="4E832194" w14:textId="77777777" w:rsidR="005210CF" w:rsidRPr="008F637F" w:rsidRDefault="005E6F9F">
      <w:pPr>
        <w:pStyle w:val="Image"/>
        <w:rPr>
          <w:sz w:val="28"/>
          <w:szCs w:val="28"/>
        </w:rPr>
      </w:pPr>
      <w:r w:rsidRPr="008F637F">
        <w:rPr>
          <w:noProof/>
          <w:sz w:val="28"/>
          <w:szCs w:val="28"/>
        </w:rPr>
        <w:drawing>
          <wp:inline distT="0" distB="0" distL="0" distR="0" wp14:anchorId="561061DE" wp14:editId="4D87623B">
            <wp:extent cx="4578096" cy="982979"/>
            <wp:effectExtent l="0" t="0" r="0" b="0"/>
            <wp:docPr id="7"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descr="Image"/>
                    <pic:cNvPicPr>
                      <a:picLocks noChangeAspect="1" noChangeArrowheads="1"/>
                    </pic:cNvPicPr>
                  </pic:nvPicPr>
                  <pic:blipFill>
                    <a:blip r:embed="rId11"/>
                    <a:stretch>
                      <a:fillRect/>
                    </a:stretch>
                  </pic:blipFill>
                  <pic:spPr bwMode="auto">
                    <a:xfrm>
                      <a:off x="0" y="0"/>
                      <a:ext cx="4578096" cy="982979"/>
                    </a:xfrm>
                    <a:prstGeom prst="rect">
                      <a:avLst/>
                    </a:prstGeom>
                    <a:noFill/>
                    <a:ln>
                      <a:noFill/>
                    </a:ln>
                  </pic:spPr>
                </pic:pic>
              </a:graphicData>
            </a:graphic>
          </wp:inline>
        </w:drawing>
      </w:r>
    </w:p>
    <w:p w14:paraId="17AC1A1D" w14:textId="77777777" w:rsidR="005210CF" w:rsidRPr="008F637F" w:rsidRDefault="005E6F9F">
      <w:pPr>
        <w:pStyle w:val="Image"/>
        <w:rPr>
          <w:sz w:val="28"/>
          <w:szCs w:val="28"/>
        </w:rPr>
      </w:pPr>
      <w:r w:rsidRPr="008F637F">
        <w:rPr>
          <w:noProof/>
          <w:sz w:val="28"/>
          <w:szCs w:val="28"/>
        </w:rPr>
        <w:drawing>
          <wp:inline distT="0" distB="0" distL="0" distR="0" wp14:anchorId="5DD05071" wp14:editId="1BAAE52E">
            <wp:extent cx="4578096" cy="982979"/>
            <wp:effectExtent l="0" t="0" r="0" b="0"/>
            <wp:docPr id="8"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descr="Image"/>
                    <pic:cNvPicPr>
                      <a:picLocks noChangeAspect="1" noChangeArrowheads="1"/>
                    </pic:cNvPicPr>
                  </pic:nvPicPr>
                  <pic:blipFill>
                    <a:blip r:embed="rId12"/>
                    <a:stretch>
                      <a:fillRect/>
                    </a:stretch>
                  </pic:blipFill>
                  <pic:spPr bwMode="auto">
                    <a:xfrm>
                      <a:off x="0" y="0"/>
                      <a:ext cx="4578096" cy="982979"/>
                    </a:xfrm>
                    <a:prstGeom prst="rect">
                      <a:avLst/>
                    </a:prstGeom>
                    <a:noFill/>
                    <a:ln>
                      <a:noFill/>
                    </a:ln>
                  </pic:spPr>
                </pic:pic>
              </a:graphicData>
            </a:graphic>
          </wp:inline>
        </w:drawing>
      </w:r>
    </w:p>
    <w:p w14:paraId="40727ADD" w14:textId="77777777" w:rsidR="005210CF" w:rsidRPr="008F637F" w:rsidRDefault="005E6F9F">
      <w:pPr>
        <w:pStyle w:val="Image"/>
        <w:rPr>
          <w:sz w:val="28"/>
          <w:szCs w:val="28"/>
        </w:rPr>
      </w:pPr>
      <w:r w:rsidRPr="008F637F">
        <w:rPr>
          <w:noProof/>
          <w:sz w:val="28"/>
          <w:szCs w:val="28"/>
        </w:rPr>
        <w:drawing>
          <wp:inline distT="0" distB="0" distL="0" distR="0" wp14:anchorId="0626DF4B" wp14:editId="1C5101F6">
            <wp:extent cx="4578096" cy="986027"/>
            <wp:effectExtent l="0" t="0" r="0" b="0"/>
            <wp:docPr id="9"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descr="Image"/>
                    <pic:cNvPicPr>
                      <a:picLocks noChangeAspect="1" noChangeArrowheads="1"/>
                    </pic:cNvPicPr>
                  </pic:nvPicPr>
                  <pic:blipFill>
                    <a:blip r:embed="rId13"/>
                    <a:stretch>
                      <a:fillRect/>
                    </a:stretch>
                  </pic:blipFill>
                  <pic:spPr bwMode="auto">
                    <a:xfrm>
                      <a:off x="0" y="0"/>
                      <a:ext cx="4578096" cy="986027"/>
                    </a:xfrm>
                    <a:prstGeom prst="rect">
                      <a:avLst/>
                    </a:prstGeom>
                    <a:noFill/>
                    <a:ln>
                      <a:noFill/>
                    </a:ln>
                  </pic:spPr>
                </pic:pic>
              </a:graphicData>
            </a:graphic>
          </wp:inline>
        </w:drawing>
      </w:r>
    </w:p>
    <w:p w14:paraId="02E05033" w14:textId="77777777" w:rsidR="005210CF" w:rsidRPr="00FC1B36" w:rsidRDefault="005E6F9F">
      <w:pPr>
        <w:pStyle w:val="Copyright"/>
        <w:rPr>
          <w:sz w:val="16"/>
          <w:szCs w:val="16"/>
        </w:rPr>
      </w:pPr>
      <w:r w:rsidRPr="00FC1B36">
        <w:rPr>
          <w:sz w:val="16"/>
          <w:szCs w:val="16"/>
        </w:rPr>
        <w:t>Text: Harry Emerson Fosdick, 1878–1969</w:t>
      </w:r>
      <w:r w:rsidRPr="00FC1B36">
        <w:rPr>
          <w:sz w:val="16"/>
          <w:szCs w:val="16"/>
        </w:rPr>
        <w:br/>
        <w:t>Tune: John Hughes, 1873–1932</w:t>
      </w:r>
      <w:r w:rsidRPr="00FC1B36">
        <w:rPr>
          <w:sz w:val="16"/>
          <w:szCs w:val="16"/>
        </w:rPr>
        <w:br/>
        <w:t>Text and tune: Public domain</w:t>
      </w:r>
    </w:p>
    <w:p w14:paraId="727154D2" w14:textId="77777777" w:rsidR="005210CF" w:rsidRPr="008F637F" w:rsidRDefault="005210CF">
      <w:pPr>
        <w:pStyle w:val="Body"/>
        <w:rPr>
          <w:sz w:val="28"/>
          <w:szCs w:val="28"/>
        </w:rPr>
      </w:pPr>
    </w:p>
    <w:p w14:paraId="00CFE126" w14:textId="77777777" w:rsidR="005210CF" w:rsidRPr="008F637F" w:rsidRDefault="005E6F9F">
      <w:pPr>
        <w:pStyle w:val="Caption"/>
        <w:rPr>
          <w:sz w:val="28"/>
          <w:szCs w:val="28"/>
        </w:rPr>
      </w:pPr>
      <w:r w:rsidRPr="008F637F">
        <w:rPr>
          <w:sz w:val="28"/>
          <w:szCs w:val="28"/>
        </w:rPr>
        <w:t>Sermon</w:t>
      </w:r>
    </w:p>
    <w:p w14:paraId="41FD25BA" w14:textId="77777777" w:rsidR="005210CF" w:rsidRPr="008F637F" w:rsidRDefault="005210CF">
      <w:pPr>
        <w:pStyle w:val="Body"/>
        <w:rPr>
          <w:sz w:val="28"/>
          <w:szCs w:val="28"/>
        </w:rPr>
      </w:pPr>
    </w:p>
    <w:p w14:paraId="279D2FE2" w14:textId="77777777" w:rsidR="005210CF" w:rsidRPr="008F637F" w:rsidRDefault="005E6F9F">
      <w:pPr>
        <w:pStyle w:val="Rubric"/>
        <w:rPr>
          <w:sz w:val="28"/>
          <w:szCs w:val="28"/>
        </w:rPr>
      </w:pPr>
      <w:r w:rsidRPr="008F637F">
        <w:rPr>
          <w:sz w:val="28"/>
          <w:szCs w:val="28"/>
        </w:rPr>
        <w:t>Stand</w:t>
      </w:r>
    </w:p>
    <w:p w14:paraId="5442B1D7" w14:textId="77777777" w:rsidR="005210CF" w:rsidRPr="008F637F" w:rsidRDefault="005210CF">
      <w:pPr>
        <w:pStyle w:val="Body"/>
        <w:rPr>
          <w:sz w:val="28"/>
          <w:szCs w:val="28"/>
        </w:rPr>
      </w:pPr>
    </w:p>
    <w:p w14:paraId="66A3A539" w14:textId="77777777" w:rsidR="00182250" w:rsidRDefault="00182250">
      <w:pPr>
        <w:rPr>
          <w:rFonts w:ascii="Trebuchet MS" w:hAnsi="Trebuchet MS"/>
          <w:b/>
          <w:color w:val="000000"/>
          <w:sz w:val="28"/>
          <w:szCs w:val="28"/>
        </w:rPr>
      </w:pPr>
      <w:r>
        <w:rPr>
          <w:sz w:val="28"/>
          <w:szCs w:val="28"/>
        </w:rPr>
        <w:br w:type="page"/>
      </w:r>
    </w:p>
    <w:p w14:paraId="217B2D25" w14:textId="659A2C55" w:rsidR="00FC1B36" w:rsidRPr="004172AE" w:rsidRDefault="00FC1B36" w:rsidP="00FC1B36">
      <w:pPr>
        <w:pStyle w:val="Caption"/>
        <w:rPr>
          <w:sz w:val="28"/>
          <w:szCs w:val="28"/>
        </w:rPr>
      </w:pPr>
      <w:r w:rsidRPr="004172AE">
        <w:rPr>
          <w:sz w:val="28"/>
          <w:szCs w:val="28"/>
        </w:rPr>
        <w:lastRenderedPageBreak/>
        <w:t>Apostles’ Creed</w:t>
      </w:r>
    </w:p>
    <w:p w14:paraId="0D7F9C91" w14:textId="77777777" w:rsidR="00FC1B36" w:rsidRPr="004172AE" w:rsidRDefault="00FC1B36" w:rsidP="00FC1B36">
      <w:pPr>
        <w:pStyle w:val="LSBResponsorial"/>
        <w:rPr>
          <w:sz w:val="28"/>
          <w:szCs w:val="28"/>
        </w:rPr>
      </w:pPr>
      <w:r w:rsidRPr="004172AE">
        <w:rPr>
          <w:rStyle w:val="LSBSymbol"/>
          <w:sz w:val="28"/>
          <w:szCs w:val="28"/>
        </w:rPr>
        <w:t>C</w:t>
      </w:r>
      <w:r w:rsidRPr="004172AE">
        <w:rPr>
          <w:sz w:val="28"/>
          <w:szCs w:val="28"/>
        </w:rPr>
        <w:tab/>
      </w:r>
      <w:r w:rsidRPr="004172AE">
        <w:rPr>
          <w:b/>
          <w:sz w:val="28"/>
          <w:szCs w:val="28"/>
        </w:rPr>
        <w:t>I believe in God, the Father Almighty,</w:t>
      </w:r>
      <w:r>
        <w:rPr>
          <w:b/>
          <w:sz w:val="28"/>
          <w:szCs w:val="28"/>
        </w:rPr>
        <w:t xml:space="preserve"> </w:t>
      </w:r>
      <w:r w:rsidRPr="004172AE">
        <w:rPr>
          <w:b/>
          <w:sz w:val="28"/>
          <w:szCs w:val="28"/>
        </w:rPr>
        <w:t>maker of heaven and earth.</w:t>
      </w:r>
    </w:p>
    <w:p w14:paraId="73A61C06" w14:textId="77777777" w:rsidR="00FC1B36" w:rsidRPr="004172AE" w:rsidRDefault="00FC1B36" w:rsidP="00FC1B36">
      <w:pPr>
        <w:pStyle w:val="LSBResponsorialContinued"/>
        <w:rPr>
          <w:sz w:val="28"/>
          <w:szCs w:val="28"/>
        </w:rPr>
      </w:pPr>
      <w:r w:rsidRPr="004172AE">
        <w:rPr>
          <w:b/>
          <w:sz w:val="28"/>
          <w:szCs w:val="28"/>
        </w:rPr>
        <w:t xml:space="preserve"> </w:t>
      </w:r>
      <w:r>
        <w:rPr>
          <w:b/>
          <w:sz w:val="28"/>
          <w:szCs w:val="28"/>
        </w:rPr>
        <w:t xml:space="preserve">   </w:t>
      </w:r>
      <w:r w:rsidRPr="004172AE">
        <w:rPr>
          <w:b/>
          <w:sz w:val="28"/>
          <w:szCs w:val="28"/>
        </w:rPr>
        <w:t>And in Jesus Christ, His only Son, our Lord,</w:t>
      </w:r>
      <w:r>
        <w:rPr>
          <w:b/>
          <w:sz w:val="28"/>
          <w:szCs w:val="28"/>
        </w:rPr>
        <w:t xml:space="preserve"> </w:t>
      </w:r>
      <w:r w:rsidRPr="004172AE">
        <w:rPr>
          <w:b/>
          <w:sz w:val="28"/>
          <w:szCs w:val="28"/>
        </w:rPr>
        <w:t>who was conceived by the Holy Spirit,</w:t>
      </w:r>
      <w:r>
        <w:rPr>
          <w:b/>
          <w:sz w:val="28"/>
          <w:szCs w:val="28"/>
        </w:rPr>
        <w:t xml:space="preserve"> </w:t>
      </w:r>
      <w:r w:rsidRPr="004172AE">
        <w:rPr>
          <w:b/>
          <w:sz w:val="28"/>
          <w:szCs w:val="28"/>
        </w:rPr>
        <w:t>born of the virgin Mary,</w:t>
      </w:r>
      <w:r>
        <w:rPr>
          <w:b/>
          <w:sz w:val="28"/>
          <w:szCs w:val="28"/>
        </w:rPr>
        <w:t xml:space="preserve"> </w:t>
      </w:r>
      <w:r w:rsidRPr="004172AE">
        <w:rPr>
          <w:b/>
          <w:sz w:val="28"/>
          <w:szCs w:val="28"/>
        </w:rPr>
        <w:t>suffered under Pontius Pilate,</w:t>
      </w:r>
      <w:r>
        <w:rPr>
          <w:b/>
          <w:sz w:val="28"/>
          <w:szCs w:val="28"/>
        </w:rPr>
        <w:t xml:space="preserve"> </w:t>
      </w:r>
      <w:r w:rsidRPr="004172AE">
        <w:rPr>
          <w:b/>
          <w:sz w:val="28"/>
          <w:szCs w:val="28"/>
        </w:rPr>
        <w:t>was crucified, died and was buried.</w:t>
      </w:r>
      <w:r>
        <w:rPr>
          <w:b/>
          <w:sz w:val="28"/>
          <w:szCs w:val="28"/>
        </w:rPr>
        <w:t xml:space="preserve">  </w:t>
      </w:r>
      <w:r w:rsidRPr="004172AE">
        <w:rPr>
          <w:b/>
          <w:sz w:val="28"/>
          <w:szCs w:val="28"/>
        </w:rPr>
        <w:t>He descended into hell.</w:t>
      </w:r>
      <w:r>
        <w:rPr>
          <w:b/>
          <w:sz w:val="28"/>
          <w:szCs w:val="28"/>
        </w:rPr>
        <w:t xml:space="preserve">  </w:t>
      </w:r>
      <w:r w:rsidRPr="004172AE">
        <w:rPr>
          <w:b/>
          <w:sz w:val="28"/>
          <w:szCs w:val="28"/>
        </w:rPr>
        <w:t>The third day He rose again from the dead.</w:t>
      </w:r>
      <w:r>
        <w:rPr>
          <w:b/>
          <w:sz w:val="28"/>
          <w:szCs w:val="28"/>
        </w:rPr>
        <w:t xml:space="preserve">  </w:t>
      </w:r>
      <w:r w:rsidRPr="004172AE">
        <w:rPr>
          <w:b/>
          <w:sz w:val="28"/>
          <w:szCs w:val="28"/>
        </w:rPr>
        <w:t>He ascended into heaven</w:t>
      </w:r>
      <w:r>
        <w:rPr>
          <w:b/>
          <w:sz w:val="28"/>
          <w:szCs w:val="28"/>
        </w:rPr>
        <w:t xml:space="preserve"> </w:t>
      </w:r>
      <w:r w:rsidRPr="004172AE">
        <w:rPr>
          <w:b/>
          <w:sz w:val="28"/>
          <w:szCs w:val="28"/>
        </w:rPr>
        <w:t>and sits at the right hand of God the Father Almighty.</w:t>
      </w:r>
      <w:r>
        <w:rPr>
          <w:b/>
          <w:sz w:val="28"/>
          <w:szCs w:val="28"/>
        </w:rPr>
        <w:t xml:space="preserve">  </w:t>
      </w:r>
      <w:r w:rsidRPr="004172AE">
        <w:rPr>
          <w:b/>
          <w:sz w:val="28"/>
          <w:szCs w:val="28"/>
        </w:rPr>
        <w:t>From thence He will come to judge the living and the dead.</w:t>
      </w:r>
    </w:p>
    <w:p w14:paraId="468DF89B" w14:textId="77777777" w:rsidR="00FC1B36" w:rsidRPr="004172AE" w:rsidRDefault="00FC1B36" w:rsidP="00FC1B36">
      <w:pPr>
        <w:pStyle w:val="LSBResponsorialContinued"/>
        <w:rPr>
          <w:sz w:val="28"/>
          <w:szCs w:val="28"/>
        </w:rPr>
      </w:pPr>
      <w:r w:rsidRPr="004172AE">
        <w:rPr>
          <w:b/>
          <w:sz w:val="28"/>
          <w:szCs w:val="28"/>
        </w:rPr>
        <w:t xml:space="preserve"> </w:t>
      </w:r>
      <w:r>
        <w:rPr>
          <w:b/>
          <w:sz w:val="28"/>
          <w:szCs w:val="28"/>
        </w:rPr>
        <w:t xml:space="preserve">   </w:t>
      </w:r>
      <w:r w:rsidRPr="004172AE">
        <w:rPr>
          <w:b/>
          <w:sz w:val="28"/>
          <w:szCs w:val="28"/>
        </w:rPr>
        <w:t>I believe in the Holy Spirit,</w:t>
      </w:r>
      <w:r>
        <w:rPr>
          <w:b/>
          <w:sz w:val="28"/>
          <w:szCs w:val="28"/>
        </w:rPr>
        <w:t xml:space="preserve"> </w:t>
      </w:r>
      <w:r w:rsidRPr="004172AE">
        <w:rPr>
          <w:b/>
          <w:sz w:val="28"/>
          <w:szCs w:val="28"/>
        </w:rPr>
        <w:t>the holy Christian Church,</w:t>
      </w:r>
      <w:r>
        <w:rPr>
          <w:b/>
          <w:sz w:val="28"/>
          <w:szCs w:val="28"/>
        </w:rPr>
        <w:t xml:space="preserve"> </w:t>
      </w:r>
      <w:r w:rsidRPr="004172AE">
        <w:rPr>
          <w:b/>
          <w:sz w:val="28"/>
          <w:szCs w:val="28"/>
        </w:rPr>
        <w:t>the communion of saints,</w:t>
      </w:r>
      <w:r>
        <w:rPr>
          <w:b/>
          <w:sz w:val="28"/>
          <w:szCs w:val="28"/>
        </w:rPr>
        <w:t xml:space="preserve"> </w:t>
      </w:r>
      <w:r w:rsidRPr="004172AE">
        <w:rPr>
          <w:b/>
          <w:sz w:val="28"/>
          <w:szCs w:val="28"/>
        </w:rPr>
        <w:t>the forgiveness of sins,</w:t>
      </w:r>
      <w:r>
        <w:rPr>
          <w:b/>
          <w:sz w:val="28"/>
          <w:szCs w:val="28"/>
        </w:rPr>
        <w:t xml:space="preserve"> </w:t>
      </w:r>
      <w:r w:rsidRPr="004172AE">
        <w:rPr>
          <w:b/>
          <w:sz w:val="28"/>
          <w:szCs w:val="28"/>
        </w:rPr>
        <w:t>the resurrection of the body,</w:t>
      </w:r>
      <w:r>
        <w:rPr>
          <w:b/>
          <w:sz w:val="28"/>
          <w:szCs w:val="28"/>
        </w:rPr>
        <w:t xml:space="preserve"> </w:t>
      </w:r>
      <w:r w:rsidRPr="004172AE">
        <w:rPr>
          <w:b/>
          <w:sz w:val="28"/>
          <w:szCs w:val="28"/>
        </w:rPr>
        <w:t xml:space="preserve">and the life </w:t>
      </w:r>
      <w:r w:rsidRPr="004172AE">
        <w:rPr>
          <w:rStyle w:val="LSBSymbol"/>
          <w:sz w:val="28"/>
          <w:szCs w:val="28"/>
        </w:rPr>
        <w:t>T</w:t>
      </w:r>
      <w:r w:rsidRPr="004172AE">
        <w:rPr>
          <w:b/>
          <w:sz w:val="28"/>
          <w:szCs w:val="28"/>
        </w:rPr>
        <w:t xml:space="preserve"> everlasting. Amen.</w:t>
      </w:r>
    </w:p>
    <w:p w14:paraId="186D9810" w14:textId="77777777" w:rsidR="005210CF" w:rsidRPr="008F637F" w:rsidRDefault="005210CF">
      <w:pPr>
        <w:pStyle w:val="Body"/>
        <w:rPr>
          <w:sz w:val="28"/>
          <w:szCs w:val="28"/>
        </w:rPr>
      </w:pPr>
    </w:p>
    <w:p w14:paraId="1C386AA5" w14:textId="77777777" w:rsidR="005210CF" w:rsidRPr="008F637F" w:rsidRDefault="005E6F9F">
      <w:pPr>
        <w:pStyle w:val="Rubric"/>
        <w:rPr>
          <w:sz w:val="28"/>
          <w:szCs w:val="28"/>
        </w:rPr>
      </w:pPr>
      <w:r w:rsidRPr="008F637F">
        <w:rPr>
          <w:sz w:val="28"/>
          <w:szCs w:val="28"/>
        </w:rPr>
        <w:t>Sit</w:t>
      </w:r>
    </w:p>
    <w:p w14:paraId="3B5FF4BD" w14:textId="77777777" w:rsidR="005210CF" w:rsidRPr="008F637F" w:rsidRDefault="005210CF">
      <w:pPr>
        <w:pStyle w:val="Body"/>
        <w:rPr>
          <w:sz w:val="28"/>
          <w:szCs w:val="28"/>
        </w:rPr>
      </w:pPr>
    </w:p>
    <w:p w14:paraId="6B3CC45C" w14:textId="77777777" w:rsidR="005210CF" w:rsidRPr="008F637F" w:rsidRDefault="005E6F9F">
      <w:pPr>
        <w:pStyle w:val="Caption"/>
        <w:rPr>
          <w:sz w:val="28"/>
          <w:szCs w:val="28"/>
        </w:rPr>
      </w:pPr>
      <w:r w:rsidRPr="008F637F">
        <w:rPr>
          <w:sz w:val="28"/>
          <w:szCs w:val="28"/>
        </w:rPr>
        <w:t>Offering</w:t>
      </w:r>
    </w:p>
    <w:p w14:paraId="1545E520" w14:textId="77777777" w:rsidR="005210CF" w:rsidRPr="008F637F" w:rsidRDefault="005210CF">
      <w:pPr>
        <w:pStyle w:val="Body"/>
        <w:rPr>
          <w:sz w:val="28"/>
          <w:szCs w:val="28"/>
        </w:rPr>
      </w:pPr>
    </w:p>
    <w:p w14:paraId="3573BF16" w14:textId="77777777" w:rsidR="005210CF" w:rsidRPr="008F637F" w:rsidRDefault="005E6F9F">
      <w:pPr>
        <w:pStyle w:val="Rubric"/>
        <w:rPr>
          <w:sz w:val="28"/>
          <w:szCs w:val="28"/>
        </w:rPr>
      </w:pPr>
      <w:r w:rsidRPr="008F637F">
        <w:rPr>
          <w:sz w:val="28"/>
          <w:szCs w:val="28"/>
        </w:rPr>
        <w:t>Stand</w:t>
      </w:r>
    </w:p>
    <w:p w14:paraId="34768D41" w14:textId="77777777" w:rsidR="005210CF" w:rsidRPr="008F637F" w:rsidRDefault="005210CF">
      <w:pPr>
        <w:pStyle w:val="Body"/>
        <w:rPr>
          <w:sz w:val="28"/>
          <w:szCs w:val="28"/>
        </w:rPr>
      </w:pPr>
    </w:p>
    <w:p w14:paraId="4315BD6C" w14:textId="77777777" w:rsidR="005210CF" w:rsidRPr="008F637F" w:rsidRDefault="005E6F9F">
      <w:pPr>
        <w:pStyle w:val="Caption"/>
        <w:rPr>
          <w:sz w:val="28"/>
          <w:szCs w:val="28"/>
        </w:rPr>
      </w:pPr>
      <w:r w:rsidRPr="008F637F">
        <w:rPr>
          <w:sz w:val="28"/>
          <w:szCs w:val="28"/>
        </w:rPr>
        <w:t>Offertory</w:t>
      </w:r>
      <w:r w:rsidRPr="008F637F">
        <w:rPr>
          <w:sz w:val="28"/>
          <w:szCs w:val="28"/>
        </w:rPr>
        <w:tab/>
      </w:r>
      <w:r w:rsidRPr="008F637F">
        <w:rPr>
          <w:rStyle w:val="Subcaption"/>
          <w:b w:val="0"/>
          <w:sz w:val="28"/>
          <w:szCs w:val="28"/>
        </w:rPr>
        <w:t>LSB 159</w:t>
      </w:r>
    </w:p>
    <w:p w14:paraId="3410A4AA"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What shall I render to the Lord for all His benefits to me?</w:t>
      </w:r>
    </w:p>
    <w:p w14:paraId="7D89CBB8" w14:textId="77777777" w:rsidR="005210CF" w:rsidRPr="008F637F" w:rsidRDefault="005E6F9F">
      <w:pPr>
        <w:pStyle w:val="LSBResponsorialContinued"/>
        <w:rPr>
          <w:sz w:val="28"/>
          <w:szCs w:val="28"/>
        </w:rPr>
      </w:pPr>
      <w:r w:rsidRPr="008F637F">
        <w:rPr>
          <w:b/>
          <w:sz w:val="28"/>
          <w:szCs w:val="28"/>
        </w:rPr>
        <w:t>I will offer the sacrifice of thanksgiving and will call on the name of the Lord.</w:t>
      </w:r>
    </w:p>
    <w:p w14:paraId="2A595A5D" w14:textId="77777777" w:rsidR="005210CF" w:rsidRPr="008F637F" w:rsidRDefault="005E6F9F">
      <w:pPr>
        <w:pStyle w:val="LSBResponsorialContinued"/>
        <w:rPr>
          <w:sz w:val="28"/>
          <w:szCs w:val="28"/>
        </w:rPr>
      </w:pPr>
      <w:r w:rsidRPr="008F637F">
        <w:rPr>
          <w:b/>
          <w:sz w:val="28"/>
          <w:szCs w:val="28"/>
        </w:rPr>
        <w:t>I will take the cup of salvation and will call on the name of the Lord.</w:t>
      </w:r>
    </w:p>
    <w:p w14:paraId="40EC79D3" w14:textId="77777777" w:rsidR="005210CF" w:rsidRPr="008F637F" w:rsidRDefault="005E6F9F">
      <w:pPr>
        <w:pStyle w:val="LSBResponsorialContinued"/>
        <w:rPr>
          <w:sz w:val="28"/>
          <w:szCs w:val="28"/>
        </w:rPr>
      </w:pPr>
      <w:r w:rsidRPr="008F637F">
        <w:rPr>
          <w:b/>
          <w:sz w:val="28"/>
          <w:szCs w:val="28"/>
        </w:rPr>
        <w:t>I will pay my vows to the Lord now in the presence of all His people,</w:t>
      </w:r>
    </w:p>
    <w:p w14:paraId="4B0A7DE6" w14:textId="77777777" w:rsidR="005210CF" w:rsidRPr="008F637F" w:rsidRDefault="005E6F9F">
      <w:pPr>
        <w:pStyle w:val="LSBResponsorialContinued"/>
        <w:rPr>
          <w:sz w:val="28"/>
          <w:szCs w:val="28"/>
        </w:rPr>
      </w:pPr>
      <w:r w:rsidRPr="008F637F">
        <w:rPr>
          <w:b/>
          <w:sz w:val="28"/>
          <w:szCs w:val="28"/>
        </w:rPr>
        <w:t>in the courts of the Lord’s house, in the midst of you, O Jerusalem.</w:t>
      </w:r>
    </w:p>
    <w:p w14:paraId="17DC5697" w14:textId="77777777" w:rsidR="005210CF" w:rsidRPr="008F637F" w:rsidRDefault="005210CF">
      <w:pPr>
        <w:pStyle w:val="Body"/>
        <w:rPr>
          <w:sz w:val="28"/>
          <w:szCs w:val="28"/>
        </w:rPr>
      </w:pPr>
    </w:p>
    <w:p w14:paraId="2375E383" w14:textId="77777777" w:rsidR="008F637F" w:rsidRPr="008F637F" w:rsidRDefault="008F637F" w:rsidP="008F637F">
      <w:pPr>
        <w:pStyle w:val="Caption"/>
        <w:rPr>
          <w:sz w:val="28"/>
          <w:szCs w:val="28"/>
        </w:rPr>
      </w:pPr>
      <w:r w:rsidRPr="008F637F">
        <w:rPr>
          <w:sz w:val="28"/>
          <w:szCs w:val="28"/>
        </w:rPr>
        <w:t>Prayer of the Church</w:t>
      </w:r>
    </w:p>
    <w:p w14:paraId="5A04B734" w14:textId="77777777" w:rsidR="008F637F" w:rsidRDefault="008F637F">
      <w:pPr>
        <w:pStyle w:val="Caption"/>
        <w:rPr>
          <w:sz w:val="28"/>
          <w:szCs w:val="28"/>
        </w:rPr>
      </w:pPr>
    </w:p>
    <w:p w14:paraId="7AF28D75" w14:textId="03AE8A85" w:rsidR="005210CF" w:rsidRPr="008F637F" w:rsidRDefault="005E6F9F">
      <w:pPr>
        <w:pStyle w:val="Caption"/>
        <w:rPr>
          <w:sz w:val="28"/>
          <w:szCs w:val="28"/>
        </w:rPr>
      </w:pPr>
      <w:r w:rsidRPr="008F637F">
        <w:rPr>
          <w:sz w:val="28"/>
          <w:szCs w:val="28"/>
        </w:rPr>
        <w:t>Lord’s Prayer</w:t>
      </w:r>
    </w:p>
    <w:p w14:paraId="4ADC4FCB" w14:textId="509D0EDC" w:rsidR="005210CF" w:rsidRPr="008F637F" w:rsidRDefault="005E6F9F" w:rsidP="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Our Father who art in heaven,</w:t>
      </w:r>
      <w:r>
        <w:rPr>
          <w:b/>
          <w:sz w:val="28"/>
          <w:szCs w:val="28"/>
        </w:rPr>
        <w:t xml:space="preserve"> </w:t>
      </w:r>
      <w:r w:rsidRPr="008F637F">
        <w:rPr>
          <w:b/>
          <w:sz w:val="28"/>
          <w:szCs w:val="28"/>
        </w:rPr>
        <w:t>hallowed be Thy name,</w:t>
      </w:r>
    </w:p>
    <w:p w14:paraId="7F7F2CFA" w14:textId="69E19008" w:rsidR="005210CF" w:rsidRPr="008F637F" w:rsidRDefault="005E6F9F">
      <w:pPr>
        <w:pStyle w:val="LSBResponsorialContinued"/>
        <w:rPr>
          <w:sz w:val="28"/>
          <w:szCs w:val="28"/>
        </w:rPr>
      </w:pPr>
      <w:r w:rsidRPr="008F637F">
        <w:rPr>
          <w:b/>
          <w:sz w:val="28"/>
          <w:szCs w:val="28"/>
        </w:rPr>
        <w:t xml:space="preserve">     Thy kingdom come,</w:t>
      </w:r>
      <w:r>
        <w:rPr>
          <w:b/>
          <w:sz w:val="28"/>
          <w:szCs w:val="28"/>
        </w:rPr>
        <w:t xml:space="preserve"> </w:t>
      </w:r>
      <w:r w:rsidRPr="008F637F">
        <w:rPr>
          <w:b/>
          <w:sz w:val="28"/>
          <w:szCs w:val="28"/>
        </w:rPr>
        <w:t>Thy will be done on earth</w:t>
      </w:r>
      <w:r>
        <w:rPr>
          <w:b/>
          <w:sz w:val="28"/>
          <w:szCs w:val="28"/>
        </w:rPr>
        <w:t xml:space="preserve"> </w:t>
      </w:r>
      <w:r w:rsidRPr="008F637F">
        <w:rPr>
          <w:b/>
          <w:sz w:val="28"/>
          <w:szCs w:val="28"/>
        </w:rPr>
        <w:t>as it is in heaven;</w:t>
      </w:r>
    </w:p>
    <w:p w14:paraId="4CED7B57" w14:textId="77777777" w:rsidR="005210CF" w:rsidRPr="008F637F" w:rsidRDefault="005E6F9F">
      <w:pPr>
        <w:pStyle w:val="LSBResponsorialContinued"/>
        <w:rPr>
          <w:sz w:val="28"/>
          <w:szCs w:val="28"/>
        </w:rPr>
      </w:pPr>
      <w:r w:rsidRPr="008F637F">
        <w:rPr>
          <w:b/>
          <w:sz w:val="28"/>
          <w:szCs w:val="28"/>
        </w:rPr>
        <w:t xml:space="preserve">     give us this day our daily bread;</w:t>
      </w:r>
    </w:p>
    <w:p w14:paraId="3942C502" w14:textId="3C306310" w:rsidR="005210CF" w:rsidRPr="008F637F" w:rsidRDefault="005E6F9F">
      <w:pPr>
        <w:pStyle w:val="LSBResponsorialContinued"/>
        <w:rPr>
          <w:sz w:val="28"/>
          <w:szCs w:val="28"/>
        </w:rPr>
      </w:pPr>
      <w:r w:rsidRPr="008F637F">
        <w:rPr>
          <w:b/>
          <w:sz w:val="28"/>
          <w:szCs w:val="28"/>
        </w:rPr>
        <w:t xml:space="preserve">     and forgive us our trespasses</w:t>
      </w:r>
      <w:r>
        <w:rPr>
          <w:b/>
          <w:sz w:val="28"/>
          <w:szCs w:val="28"/>
        </w:rPr>
        <w:t xml:space="preserve"> </w:t>
      </w:r>
      <w:r w:rsidRPr="008F637F">
        <w:rPr>
          <w:b/>
          <w:sz w:val="28"/>
          <w:szCs w:val="28"/>
        </w:rPr>
        <w:t>as we forgive those</w:t>
      </w:r>
      <w:r>
        <w:rPr>
          <w:b/>
          <w:sz w:val="28"/>
          <w:szCs w:val="28"/>
        </w:rPr>
        <w:t xml:space="preserve"> </w:t>
      </w:r>
      <w:r w:rsidRPr="008F637F">
        <w:rPr>
          <w:b/>
          <w:sz w:val="28"/>
          <w:szCs w:val="28"/>
        </w:rPr>
        <w:t>who trespass against us;</w:t>
      </w:r>
    </w:p>
    <w:p w14:paraId="1B548AEA" w14:textId="283870AE" w:rsidR="005210CF" w:rsidRPr="008F637F" w:rsidRDefault="005E6F9F">
      <w:pPr>
        <w:pStyle w:val="LSBResponsorialContinued"/>
        <w:rPr>
          <w:sz w:val="28"/>
          <w:szCs w:val="28"/>
        </w:rPr>
      </w:pPr>
      <w:r w:rsidRPr="008F637F">
        <w:rPr>
          <w:b/>
          <w:sz w:val="28"/>
          <w:szCs w:val="28"/>
        </w:rPr>
        <w:t xml:space="preserve">     and lead us not into temptation,</w:t>
      </w:r>
      <w:r>
        <w:rPr>
          <w:b/>
          <w:sz w:val="28"/>
          <w:szCs w:val="28"/>
        </w:rPr>
        <w:t xml:space="preserve"> </w:t>
      </w:r>
      <w:r w:rsidRPr="008F637F">
        <w:rPr>
          <w:b/>
          <w:sz w:val="28"/>
          <w:szCs w:val="28"/>
        </w:rPr>
        <w:t>but deliver us from evil.</w:t>
      </w:r>
    </w:p>
    <w:p w14:paraId="6ADEF1AB" w14:textId="19727E21" w:rsidR="005210CF" w:rsidRPr="008F637F" w:rsidRDefault="005E6F9F">
      <w:pPr>
        <w:pStyle w:val="LSBResponsorialContinued"/>
        <w:rPr>
          <w:sz w:val="28"/>
          <w:szCs w:val="28"/>
        </w:rPr>
      </w:pPr>
      <w:r w:rsidRPr="008F637F">
        <w:rPr>
          <w:b/>
          <w:sz w:val="28"/>
          <w:szCs w:val="28"/>
        </w:rPr>
        <w:t>For Thine is the kingdom</w:t>
      </w:r>
      <w:r>
        <w:rPr>
          <w:b/>
          <w:sz w:val="28"/>
          <w:szCs w:val="28"/>
        </w:rPr>
        <w:t xml:space="preserve"> </w:t>
      </w:r>
      <w:r w:rsidRPr="008F637F">
        <w:rPr>
          <w:b/>
          <w:sz w:val="28"/>
          <w:szCs w:val="28"/>
        </w:rPr>
        <w:t>and the power and the glory</w:t>
      </w:r>
    </w:p>
    <w:p w14:paraId="05EA289B" w14:textId="77777777" w:rsidR="005210CF" w:rsidRPr="008F637F" w:rsidRDefault="005E6F9F">
      <w:pPr>
        <w:pStyle w:val="LSBResponsorialContinued"/>
        <w:rPr>
          <w:sz w:val="28"/>
          <w:szCs w:val="28"/>
        </w:rPr>
      </w:pPr>
      <w:r w:rsidRPr="008F637F">
        <w:rPr>
          <w:b/>
          <w:sz w:val="28"/>
          <w:szCs w:val="28"/>
        </w:rPr>
        <w:t xml:space="preserve">     forever and ever. Amen.</w:t>
      </w:r>
    </w:p>
    <w:p w14:paraId="032482FA" w14:textId="77777777" w:rsidR="005210CF" w:rsidRPr="008F637F" w:rsidRDefault="005210CF">
      <w:pPr>
        <w:pStyle w:val="Body"/>
        <w:rPr>
          <w:sz w:val="28"/>
          <w:szCs w:val="28"/>
        </w:rPr>
      </w:pPr>
    </w:p>
    <w:p w14:paraId="3B3808BF" w14:textId="77777777" w:rsidR="005210CF" w:rsidRPr="008F637F" w:rsidRDefault="005E6F9F">
      <w:pPr>
        <w:pStyle w:val="Caption"/>
        <w:rPr>
          <w:sz w:val="28"/>
          <w:szCs w:val="28"/>
        </w:rPr>
      </w:pPr>
      <w:r w:rsidRPr="008F637F">
        <w:rPr>
          <w:sz w:val="28"/>
          <w:szCs w:val="28"/>
        </w:rPr>
        <w:t>Benediction</w:t>
      </w:r>
      <w:r w:rsidRPr="008F637F">
        <w:rPr>
          <w:sz w:val="28"/>
          <w:szCs w:val="28"/>
        </w:rPr>
        <w:tab/>
      </w:r>
      <w:r w:rsidRPr="008F637F">
        <w:rPr>
          <w:rStyle w:val="Subcaption"/>
          <w:b w:val="0"/>
          <w:sz w:val="28"/>
          <w:szCs w:val="28"/>
        </w:rPr>
        <w:t>LSB 166</w:t>
      </w:r>
    </w:p>
    <w:p w14:paraId="6FB45E60" w14:textId="77777777" w:rsidR="005210CF" w:rsidRPr="008F637F" w:rsidRDefault="005E6F9F">
      <w:pPr>
        <w:pStyle w:val="LSBResponsorial"/>
        <w:rPr>
          <w:sz w:val="28"/>
          <w:szCs w:val="28"/>
        </w:rPr>
      </w:pPr>
      <w:r w:rsidRPr="008F637F">
        <w:rPr>
          <w:rStyle w:val="LSBSymbol"/>
          <w:sz w:val="28"/>
          <w:szCs w:val="28"/>
        </w:rPr>
        <w:t>P</w:t>
      </w:r>
      <w:r w:rsidRPr="008F637F">
        <w:rPr>
          <w:sz w:val="28"/>
          <w:szCs w:val="28"/>
        </w:rPr>
        <w:tab/>
        <w:t>The Lord bless you and keep you.</w:t>
      </w:r>
    </w:p>
    <w:p w14:paraId="759584A7" w14:textId="77777777" w:rsidR="005210CF" w:rsidRPr="008F637F" w:rsidRDefault="005E6F9F">
      <w:pPr>
        <w:pStyle w:val="LSBResponsorialContinued"/>
        <w:rPr>
          <w:sz w:val="28"/>
          <w:szCs w:val="28"/>
        </w:rPr>
      </w:pPr>
      <w:r w:rsidRPr="008F637F">
        <w:rPr>
          <w:sz w:val="28"/>
          <w:szCs w:val="28"/>
        </w:rPr>
        <w:t>The Lord make His face shine on you and be gracious to you.</w:t>
      </w:r>
    </w:p>
    <w:p w14:paraId="040EFD92" w14:textId="77777777" w:rsidR="005210CF" w:rsidRPr="008F637F" w:rsidRDefault="005E6F9F">
      <w:pPr>
        <w:pStyle w:val="LSBResponsorialContinued"/>
        <w:rPr>
          <w:sz w:val="28"/>
          <w:szCs w:val="28"/>
        </w:rPr>
      </w:pPr>
      <w:r w:rsidRPr="008F637F">
        <w:rPr>
          <w:sz w:val="28"/>
          <w:szCs w:val="28"/>
        </w:rPr>
        <w:t xml:space="preserve">The Lord look upon you with favor and </w:t>
      </w:r>
      <w:r w:rsidRPr="008F637F">
        <w:rPr>
          <w:rStyle w:val="LSBSymbol"/>
          <w:sz w:val="28"/>
          <w:szCs w:val="28"/>
        </w:rPr>
        <w:t>T</w:t>
      </w:r>
      <w:r w:rsidRPr="008F637F">
        <w:rPr>
          <w:sz w:val="28"/>
          <w:szCs w:val="28"/>
        </w:rPr>
        <w:t xml:space="preserve"> give you peace.</w:t>
      </w:r>
    </w:p>
    <w:p w14:paraId="4E228A1A" w14:textId="77777777" w:rsidR="005210CF" w:rsidRPr="008F637F" w:rsidRDefault="005E6F9F">
      <w:pPr>
        <w:pStyle w:val="LSBResponsorial"/>
        <w:rPr>
          <w:sz w:val="28"/>
          <w:szCs w:val="28"/>
        </w:rPr>
      </w:pPr>
      <w:r w:rsidRPr="008F637F">
        <w:rPr>
          <w:rStyle w:val="LSBSymbol"/>
          <w:sz w:val="28"/>
          <w:szCs w:val="28"/>
        </w:rPr>
        <w:t>C</w:t>
      </w:r>
      <w:r w:rsidRPr="008F637F">
        <w:rPr>
          <w:sz w:val="28"/>
          <w:szCs w:val="28"/>
        </w:rPr>
        <w:tab/>
      </w:r>
      <w:r w:rsidRPr="008F637F">
        <w:rPr>
          <w:b/>
          <w:sz w:val="28"/>
          <w:szCs w:val="28"/>
        </w:rPr>
        <w:t>Amen.</w:t>
      </w:r>
    </w:p>
    <w:p w14:paraId="1E18ECE7" w14:textId="77777777" w:rsidR="005210CF" w:rsidRPr="008F637F" w:rsidRDefault="005210CF">
      <w:pPr>
        <w:pStyle w:val="Body"/>
        <w:rPr>
          <w:sz w:val="28"/>
          <w:szCs w:val="28"/>
        </w:rPr>
      </w:pPr>
    </w:p>
    <w:p w14:paraId="3D450B25" w14:textId="77777777" w:rsidR="005210CF" w:rsidRPr="008F637F" w:rsidRDefault="005E6F9F">
      <w:pPr>
        <w:pStyle w:val="Caption"/>
        <w:rPr>
          <w:sz w:val="28"/>
          <w:szCs w:val="28"/>
        </w:rPr>
      </w:pPr>
      <w:r w:rsidRPr="008F637F">
        <w:rPr>
          <w:sz w:val="28"/>
          <w:szCs w:val="28"/>
        </w:rPr>
        <w:lastRenderedPageBreak/>
        <w:t>783 Take My Life and Let It Be</w:t>
      </w:r>
    </w:p>
    <w:p w14:paraId="1CC9713F" w14:textId="77777777" w:rsidR="005210CF" w:rsidRPr="008F637F" w:rsidRDefault="005E6F9F">
      <w:pPr>
        <w:pStyle w:val="Image"/>
        <w:rPr>
          <w:sz w:val="28"/>
          <w:szCs w:val="28"/>
        </w:rPr>
      </w:pPr>
      <w:r w:rsidRPr="008F637F">
        <w:rPr>
          <w:noProof/>
          <w:sz w:val="28"/>
          <w:szCs w:val="28"/>
        </w:rPr>
        <w:drawing>
          <wp:inline distT="0" distB="0" distL="0" distR="0" wp14:anchorId="6AC4F94E" wp14:editId="219D155B">
            <wp:extent cx="4576572" cy="935735"/>
            <wp:effectExtent l="0" t="0" r="0" b="0"/>
            <wp:docPr id="10"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descr="Image"/>
                    <pic:cNvPicPr>
                      <a:picLocks noChangeAspect="1" noChangeArrowheads="1"/>
                    </pic:cNvPicPr>
                  </pic:nvPicPr>
                  <pic:blipFill>
                    <a:blip r:embed="rId14"/>
                    <a:stretch>
                      <a:fillRect/>
                    </a:stretch>
                  </pic:blipFill>
                  <pic:spPr bwMode="auto">
                    <a:xfrm>
                      <a:off x="0" y="0"/>
                      <a:ext cx="4576572" cy="935735"/>
                    </a:xfrm>
                    <a:prstGeom prst="rect">
                      <a:avLst/>
                    </a:prstGeom>
                    <a:noFill/>
                    <a:ln>
                      <a:noFill/>
                    </a:ln>
                  </pic:spPr>
                </pic:pic>
              </a:graphicData>
            </a:graphic>
          </wp:inline>
        </w:drawing>
      </w:r>
    </w:p>
    <w:p w14:paraId="770A3974" w14:textId="77777777" w:rsidR="005210CF" w:rsidRPr="008F637F" w:rsidRDefault="005E6F9F">
      <w:pPr>
        <w:pStyle w:val="Image"/>
        <w:rPr>
          <w:sz w:val="28"/>
          <w:szCs w:val="28"/>
        </w:rPr>
      </w:pPr>
      <w:r w:rsidRPr="008F637F">
        <w:rPr>
          <w:noProof/>
          <w:sz w:val="28"/>
          <w:szCs w:val="28"/>
        </w:rPr>
        <w:drawing>
          <wp:inline distT="0" distB="0" distL="0" distR="0" wp14:anchorId="22490CD1" wp14:editId="677D6FB6">
            <wp:extent cx="4576572" cy="986027"/>
            <wp:effectExtent l="0" t="0" r="0" b="0"/>
            <wp:docPr id="11" name="Image"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descr="Image"/>
                    <pic:cNvPicPr>
                      <a:picLocks noChangeAspect="1" noChangeArrowheads="1"/>
                    </pic:cNvPicPr>
                  </pic:nvPicPr>
                  <pic:blipFill>
                    <a:blip r:embed="rId15"/>
                    <a:stretch>
                      <a:fillRect/>
                    </a:stretch>
                  </pic:blipFill>
                  <pic:spPr bwMode="auto">
                    <a:xfrm>
                      <a:off x="0" y="0"/>
                      <a:ext cx="4576572" cy="986027"/>
                    </a:xfrm>
                    <a:prstGeom prst="rect">
                      <a:avLst/>
                    </a:prstGeom>
                    <a:noFill/>
                    <a:ln>
                      <a:noFill/>
                    </a:ln>
                  </pic:spPr>
                </pic:pic>
              </a:graphicData>
            </a:graphic>
          </wp:inline>
        </w:drawing>
      </w:r>
    </w:p>
    <w:p w14:paraId="5E4B007D" w14:textId="77777777" w:rsidR="005210CF" w:rsidRPr="008F637F" w:rsidRDefault="005210CF">
      <w:pPr>
        <w:pStyle w:val="Body"/>
        <w:rPr>
          <w:sz w:val="28"/>
          <w:szCs w:val="28"/>
        </w:rPr>
      </w:pPr>
    </w:p>
    <w:p w14:paraId="7E5EA43B" w14:textId="2D81E9C1" w:rsidR="005210CF" w:rsidRPr="008F637F" w:rsidRDefault="005E6F9F">
      <w:pPr>
        <w:pStyle w:val="NumberedStanza"/>
        <w:rPr>
          <w:sz w:val="28"/>
          <w:szCs w:val="28"/>
        </w:rPr>
      </w:pPr>
      <w:r w:rsidRPr="008F637F">
        <w:rPr>
          <w:rStyle w:val="StanzaNumber"/>
          <w:sz w:val="28"/>
          <w:szCs w:val="28"/>
        </w:rPr>
        <w:t>5</w:t>
      </w:r>
      <w:r w:rsidRPr="008F637F">
        <w:rPr>
          <w:sz w:val="28"/>
          <w:szCs w:val="28"/>
        </w:rPr>
        <w:tab/>
        <w:t>Take my will and make it Thine,</w:t>
      </w:r>
      <w:r w:rsidR="007D044C">
        <w:rPr>
          <w:sz w:val="28"/>
          <w:szCs w:val="28"/>
        </w:rPr>
        <w:tab/>
      </w:r>
      <w:r w:rsidRPr="008F637F">
        <w:rPr>
          <w:sz w:val="28"/>
          <w:szCs w:val="28"/>
        </w:rPr>
        <w:t>It shall be no longer mine;</w:t>
      </w:r>
      <w:r w:rsidRPr="008F637F">
        <w:rPr>
          <w:sz w:val="28"/>
          <w:szCs w:val="28"/>
        </w:rPr>
        <w:br/>
        <w:t>Take my heart, it is Thine own,</w:t>
      </w:r>
      <w:r w:rsidR="007D044C">
        <w:rPr>
          <w:sz w:val="28"/>
          <w:szCs w:val="28"/>
        </w:rPr>
        <w:tab/>
      </w:r>
      <w:r w:rsidRPr="008F637F">
        <w:rPr>
          <w:sz w:val="28"/>
          <w:szCs w:val="28"/>
        </w:rPr>
        <w:t>It shall be Thy royal throne.</w:t>
      </w:r>
    </w:p>
    <w:p w14:paraId="0FCF700F" w14:textId="77777777" w:rsidR="005210CF" w:rsidRPr="008F637F" w:rsidRDefault="005210CF">
      <w:pPr>
        <w:pStyle w:val="Body"/>
        <w:rPr>
          <w:sz w:val="28"/>
          <w:szCs w:val="28"/>
        </w:rPr>
      </w:pPr>
    </w:p>
    <w:p w14:paraId="240AB669" w14:textId="72431FDF" w:rsidR="005210CF" w:rsidRPr="008F637F" w:rsidRDefault="005E6F9F">
      <w:pPr>
        <w:pStyle w:val="NumberedStanza"/>
        <w:rPr>
          <w:sz w:val="28"/>
          <w:szCs w:val="28"/>
        </w:rPr>
      </w:pPr>
      <w:r w:rsidRPr="008F637F">
        <w:rPr>
          <w:rStyle w:val="StanzaNumber"/>
          <w:sz w:val="28"/>
          <w:szCs w:val="28"/>
        </w:rPr>
        <w:t>6</w:t>
      </w:r>
      <w:r w:rsidRPr="008F637F">
        <w:rPr>
          <w:sz w:val="28"/>
          <w:szCs w:val="28"/>
        </w:rPr>
        <w:tab/>
        <w:t>Take my love, my Lord, I pour</w:t>
      </w:r>
      <w:r w:rsidR="007D044C">
        <w:rPr>
          <w:sz w:val="28"/>
          <w:szCs w:val="28"/>
        </w:rPr>
        <w:tab/>
      </w:r>
      <w:r w:rsidRPr="008F637F">
        <w:rPr>
          <w:sz w:val="28"/>
          <w:szCs w:val="28"/>
        </w:rPr>
        <w:t>At Thy feet its treasure store;</w:t>
      </w:r>
      <w:r w:rsidRPr="008F637F">
        <w:rPr>
          <w:sz w:val="28"/>
          <w:szCs w:val="28"/>
        </w:rPr>
        <w:br/>
        <w:t>Take myself, and I will be</w:t>
      </w:r>
      <w:r w:rsidR="007D044C">
        <w:rPr>
          <w:sz w:val="28"/>
          <w:szCs w:val="28"/>
        </w:rPr>
        <w:tab/>
      </w:r>
      <w:r w:rsidR="007D044C">
        <w:rPr>
          <w:sz w:val="28"/>
          <w:szCs w:val="28"/>
        </w:rPr>
        <w:tab/>
      </w:r>
      <w:r w:rsidRPr="008F637F">
        <w:rPr>
          <w:sz w:val="28"/>
          <w:szCs w:val="28"/>
        </w:rPr>
        <w:t>Ever, only, all for Thee.</w:t>
      </w:r>
    </w:p>
    <w:p w14:paraId="4A048E25" w14:textId="77777777" w:rsidR="005210CF" w:rsidRPr="007D044C" w:rsidRDefault="005E6F9F">
      <w:pPr>
        <w:pStyle w:val="Copyright"/>
        <w:rPr>
          <w:sz w:val="16"/>
          <w:szCs w:val="16"/>
        </w:rPr>
      </w:pPr>
      <w:r w:rsidRPr="007D044C">
        <w:rPr>
          <w:sz w:val="16"/>
          <w:szCs w:val="16"/>
        </w:rPr>
        <w:t>Text: Frances R. Havergal, 1836–79</w:t>
      </w:r>
      <w:r w:rsidRPr="007D044C">
        <w:rPr>
          <w:sz w:val="16"/>
          <w:szCs w:val="16"/>
        </w:rPr>
        <w:br/>
        <w:t>Tune: William H. Havergal, 1793–1870</w:t>
      </w:r>
      <w:r w:rsidRPr="007D044C">
        <w:rPr>
          <w:sz w:val="16"/>
          <w:szCs w:val="16"/>
        </w:rPr>
        <w:br/>
        <w:t>Text and tune: Public domain</w:t>
      </w:r>
    </w:p>
    <w:p w14:paraId="2BCDFD88" w14:textId="77777777" w:rsidR="005210CF" w:rsidRPr="007D044C" w:rsidRDefault="005210CF">
      <w:pPr>
        <w:pStyle w:val="Body"/>
        <w:rPr>
          <w:sz w:val="16"/>
          <w:szCs w:val="16"/>
        </w:rPr>
      </w:pPr>
    </w:p>
    <w:p w14:paraId="188406F3" w14:textId="77777777" w:rsidR="005210CF" w:rsidRPr="007D044C" w:rsidRDefault="005E6F9F">
      <w:pPr>
        <w:pStyle w:val="Caption"/>
        <w:rPr>
          <w:sz w:val="16"/>
          <w:szCs w:val="16"/>
        </w:rPr>
      </w:pPr>
      <w:r w:rsidRPr="007D044C">
        <w:rPr>
          <w:sz w:val="16"/>
          <w:szCs w:val="16"/>
        </w:rPr>
        <w:t>Acknowledgments</w:t>
      </w:r>
    </w:p>
    <w:p w14:paraId="1C0B6921" w14:textId="77777777" w:rsidR="005210CF" w:rsidRPr="007D044C" w:rsidRDefault="005E6F9F">
      <w:pPr>
        <w:pStyle w:val="Acknowledgments"/>
        <w:rPr>
          <w:sz w:val="16"/>
          <w:szCs w:val="16"/>
        </w:rPr>
      </w:pPr>
      <w:r w:rsidRPr="007D044C">
        <w:rPr>
          <w:sz w:val="16"/>
          <w:szCs w:val="16"/>
        </w:rPr>
        <w:t>Divine Service, Setting One from Lutheran Service Book</w:t>
      </w:r>
    </w:p>
    <w:p w14:paraId="7CCCCA16" w14:textId="77777777" w:rsidR="005210CF" w:rsidRPr="007D044C" w:rsidRDefault="005E6F9F">
      <w:pPr>
        <w:pStyle w:val="Acknowledgments"/>
        <w:rPr>
          <w:sz w:val="16"/>
          <w:szCs w:val="16"/>
        </w:rPr>
      </w:pPr>
      <w:r w:rsidRPr="007D044C">
        <w:rPr>
          <w:sz w:val="16"/>
          <w:szCs w:val="16"/>
        </w:rPr>
        <w:t>Unless otherwise indicated, Scripture quotations are from the ESV® Bible (The Holy Bible, English Standard Version®), copyright © 2001 by Crossway, a publishing ministry of Good News Publishers. Used by permission. All rights reserved.</w:t>
      </w:r>
    </w:p>
    <w:p w14:paraId="5771A98C" w14:textId="77777777" w:rsidR="005210CF" w:rsidRDefault="005E6F9F">
      <w:pPr>
        <w:pStyle w:val="Acknowledgments"/>
        <w:rPr>
          <w:sz w:val="16"/>
          <w:szCs w:val="16"/>
        </w:rPr>
      </w:pPr>
      <w:r w:rsidRPr="007D044C">
        <w:rPr>
          <w:sz w:val="16"/>
          <w:szCs w:val="16"/>
        </w:rPr>
        <w:t>Created by Lutheran Service Builder © 2024 Concordia Publishing House.</w:t>
      </w:r>
    </w:p>
    <w:p w14:paraId="7625CDB3" w14:textId="77777777" w:rsidR="00142F2F" w:rsidRDefault="00142F2F">
      <w:pPr>
        <w:pStyle w:val="Acknowledgments"/>
        <w:rPr>
          <w:sz w:val="16"/>
          <w:szCs w:val="16"/>
        </w:rPr>
      </w:pPr>
    </w:p>
    <w:p w14:paraId="7F091AA5" w14:textId="77777777" w:rsidR="00142F2F" w:rsidRDefault="00142F2F">
      <w:pPr>
        <w:pStyle w:val="Acknowledgments"/>
        <w:rPr>
          <w:sz w:val="16"/>
          <w:szCs w:val="16"/>
        </w:rPr>
      </w:pPr>
    </w:p>
    <w:p w14:paraId="6DBD38FB" w14:textId="77777777" w:rsidR="00142F2F" w:rsidRDefault="00142F2F">
      <w:pPr>
        <w:pStyle w:val="Acknowledgments"/>
        <w:rPr>
          <w:sz w:val="16"/>
          <w:szCs w:val="16"/>
        </w:rPr>
      </w:pPr>
    </w:p>
    <w:p w14:paraId="230650AD" w14:textId="77777777" w:rsidR="00142F2F" w:rsidRDefault="00142F2F">
      <w:pPr>
        <w:pStyle w:val="Acknowledgments"/>
        <w:rPr>
          <w:sz w:val="16"/>
          <w:szCs w:val="16"/>
        </w:rPr>
      </w:pPr>
    </w:p>
    <w:p w14:paraId="121915F3" w14:textId="77777777" w:rsidR="00142F2F" w:rsidRDefault="00142F2F">
      <w:pPr>
        <w:pStyle w:val="Acknowledgments"/>
        <w:rPr>
          <w:sz w:val="16"/>
          <w:szCs w:val="16"/>
        </w:rPr>
      </w:pPr>
    </w:p>
    <w:p w14:paraId="2CF4931B" w14:textId="77777777" w:rsidR="00142F2F" w:rsidRDefault="00142F2F">
      <w:pPr>
        <w:pStyle w:val="Acknowledgments"/>
        <w:rPr>
          <w:sz w:val="16"/>
          <w:szCs w:val="16"/>
        </w:rPr>
      </w:pPr>
    </w:p>
    <w:p w14:paraId="76D62786" w14:textId="77777777" w:rsidR="00142F2F" w:rsidRDefault="00142F2F">
      <w:pPr>
        <w:pStyle w:val="Acknowledgments"/>
        <w:rPr>
          <w:sz w:val="16"/>
          <w:szCs w:val="16"/>
        </w:rPr>
      </w:pPr>
    </w:p>
    <w:p w14:paraId="5FE7009C" w14:textId="77777777" w:rsidR="00142F2F" w:rsidRDefault="00142F2F">
      <w:pPr>
        <w:pStyle w:val="Acknowledgments"/>
        <w:rPr>
          <w:sz w:val="16"/>
          <w:szCs w:val="16"/>
        </w:rPr>
      </w:pPr>
    </w:p>
    <w:p w14:paraId="320A8552" w14:textId="77777777" w:rsidR="00142F2F" w:rsidRDefault="00142F2F">
      <w:pPr>
        <w:pStyle w:val="Acknowledgments"/>
        <w:rPr>
          <w:sz w:val="16"/>
          <w:szCs w:val="16"/>
        </w:rPr>
      </w:pPr>
    </w:p>
    <w:p w14:paraId="74CA1A3D" w14:textId="77777777" w:rsidR="00142F2F" w:rsidRDefault="00142F2F">
      <w:pPr>
        <w:pStyle w:val="Acknowledgments"/>
        <w:rPr>
          <w:sz w:val="16"/>
          <w:szCs w:val="16"/>
        </w:rPr>
      </w:pPr>
    </w:p>
    <w:p w14:paraId="0921E254" w14:textId="77777777" w:rsidR="00142F2F" w:rsidRDefault="00142F2F">
      <w:pPr>
        <w:pStyle w:val="Acknowledgments"/>
        <w:rPr>
          <w:sz w:val="16"/>
          <w:szCs w:val="16"/>
        </w:rPr>
      </w:pPr>
    </w:p>
    <w:p w14:paraId="7F6B12F0" w14:textId="77777777" w:rsidR="00142F2F" w:rsidRDefault="00142F2F">
      <w:pPr>
        <w:pStyle w:val="Acknowledgments"/>
        <w:rPr>
          <w:sz w:val="16"/>
          <w:szCs w:val="16"/>
        </w:rPr>
      </w:pPr>
    </w:p>
    <w:p w14:paraId="438386C0" w14:textId="77777777" w:rsidR="00142F2F" w:rsidRDefault="00142F2F">
      <w:pPr>
        <w:pStyle w:val="Acknowledgments"/>
        <w:rPr>
          <w:sz w:val="16"/>
          <w:szCs w:val="16"/>
        </w:rPr>
      </w:pPr>
    </w:p>
    <w:p w14:paraId="3DF7410D" w14:textId="77777777" w:rsidR="00142F2F" w:rsidRDefault="00142F2F">
      <w:pPr>
        <w:pStyle w:val="Acknowledgments"/>
        <w:rPr>
          <w:sz w:val="16"/>
          <w:szCs w:val="16"/>
        </w:rPr>
      </w:pPr>
    </w:p>
    <w:p w14:paraId="549017F9" w14:textId="77777777" w:rsidR="00142F2F" w:rsidRDefault="00142F2F">
      <w:pPr>
        <w:pStyle w:val="Acknowledgments"/>
        <w:rPr>
          <w:sz w:val="16"/>
          <w:szCs w:val="16"/>
        </w:rPr>
      </w:pPr>
    </w:p>
    <w:p w14:paraId="5ECCD938" w14:textId="77777777" w:rsidR="00142F2F" w:rsidRDefault="00142F2F">
      <w:pPr>
        <w:pStyle w:val="Acknowledgments"/>
        <w:rPr>
          <w:sz w:val="16"/>
          <w:szCs w:val="16"/>
        </w:rPr>
      </w:pPr>
    </w:p>
    <w:p w14:paraId="2BD6DA91" w14:textId="77777777" w:rsidR="00142F2F" w:rsidRDefault="00142F2F">
      <w:pPr>
        <w:pStyle w:val="Acknowledgments"/>
        <w:rPr>
          <w:sz w:val="16"/>
          <w:szCs w:val="16"/>
        </w:rPr>
      </w:pPr>
    </w:p>
    <w:p w14:paraId="45A271C9" w14:textId="77777777" w:rsidR="00142F2F" w:rsidRDefault="00142F2F">
      <w:pPr>
        <w:pStyle w:val="Acknowledgments"/>
        <w:rPr>
          <w:sz w:val="16"/>
          <w:szCs w:val="16"/>
        </w:rPr>
      </w:pPr>
    </w:p>
    <w:p w14:paraId="439D1A14" w14:textId="77777777" w:rsidR="00142F2F" w:rsidRDefault="00142F2F">
      <w:pPr>
        <w:pStyle w:val="Acknowledgments"/>
        <w:rPr>
          <w:sz w:val="16"/>
          <w:szCs w:val="16"/>
        </w:rPr>
      </w:pPr>
    </w:p>
    <w:p w14:paraId="400A79B5" w14:textId="77777777" w:rsidR="00142F2F" w:rsidRDefault="00142F2F">
      <w:pPr>
        <w:pStyle w:val="Acknowledgments"/>
        <w:rPr>
          <w:sz w:val="16"/>
          <w:szCs w:val="16"/>
        </w:rPr>
      </w:pPr>
    </w:p>
    <w:p w14:paraId="33B3FD4E" w14:textId="77777777" w:rsidR="00142F2F" w:rsidRDefault="00142F2F">
      <w:pPr>
        <w:pStyle w:val="Acknowledgments"/>
        <w:rPr>
          <w:sz w:val="16"/>
          <w:szCs w:val="16"/>
        </w:rPr>
      </w:pPr>
    </w:p>
    <w:p w14:paraId="5107FFE3" w14:textId="77777777" w:rsidR="00142F2F" w:rsidRDefault="00142F2F">
      <w:pPr>
        <w:pStyle w:val="Acknowledgments"/>
        <w:rPr>
          <w:sz w:val="16"/>
          <w:szCs w:val="16"/>
        </w:rPr>
      </w:pPr>
    </w:p>
    <w:p w14:paraId="373BA368" w14:textId="77777777" w:rsidR="00142F2F" w:rsidRDefault="00142F2F">
      <w:pPr>
        <w:pStyle w:val="Acknowledgments"/>
        <w:rPr>
          <w:sz w:val="16"/>
          <w:szCs w:val="16"/>
        </w:rPr>
      </w:pPr>
    </w:p>
    <w:p w14:paraId="2D0C0B3B" w14:textId="77777777" w:rsidR="00142F2F" w:rsidRDefault="00142F2F">
      <w:pPr>
        <w:pStyle w:val="Acknowledgments"/>
        <w:rPr>
          <w:sz w:val="16"/>
          <w:szCs w:val="16"/>
        </w:rPr>
      </w:pPr>
    </w:p>
    <w:p w14:paraId="20680F66" w14:textId="77777777" w:rsidR="00142F2F" w:rsidRDefault="00142F2F">
      <w:pPr>
        <w:pStyle w:val="Acknowledgments"/>
        <w:rPr>
          <w:sz w:val="16"/>
          <w:szCs w:val="16"/>
        </w:rPr>
      </w:pPr>
    </w:p>
    <w:p w14:paraId="147CE36C" w14:textId="77777777" w:rsidR="00142F2F" w:rsidRDefault="00142F2F">
      <w:pPr>
        <w:pStyle w:val="Acknowledgments"/>
        <w:rPr>
          <w:sz w:val="16"/>
          <w:szCs w:val="16"/>
        </w:rPr>
      </w:pPr>
    </w:p>
    <w:p w14:paraId="65FC9F99" w14:textId="77777777" w:rsidR="00142F2F" w:rsidRDefault="00142F2F">
      <w:pPr>
        <w:pStyle w:val="Acknowledgments"/>
        <w:rPr>
          <w:sz w:val="16"/>
          <w:szCs w:val="16"/>
        </w:rPr>
      </w:pPr>
    </w:p>
    <w:p w14:paraId="7C9020D5" w14:textId="77777777" w:rsidR="00142F2F" w:rsidRDefault="00142F2F">
      <w:pPr>
        <w:pStyle w:val="Acknowledgments"/>
        <w:rPr>
          <w:sz w:val="16"/>
          <w:szCs w:val="16"/>
        </w:rPr>
      </w:pPr>
    </w:p>
    <w:p w14:paraId="3BAC5307" w14:textId="77777777" w:rsidR="00142F2F" w:rsidRDefault="00142F2F">
      <w:pPr>
        <w:pStyle w:val="Acknowledgments"/>
        <w:rPr>
          <w:sz w:val="16"/>
          <w:szCs w:val="16"/>
        </w:rPr>
      </w:pPr>
    </w:p>
    <w:p w14:paraId="01DD0363" w14:textId="77777777" w:rsidR="00142F2F" w:rsidRDefault="00142F2F">
      <w:pPr>
        <w:pStyle w:val="Acknowledgments"/>
        <w:rPr>
          <w:sz w:val="16"/>
          <w:szCs w:val="16"/>
        </w:rPr>
      </w:pPr>
    </w:p>
    <w:p w14:paraId="690D8267" w14:textId="77777777" w:rsidR="00142F2F" w:rsidRDefault="00142F2F">
      <w:pPr>
        <w:pStyle w:val="Acknowledgments"/>
        <w:rPr>
          <w:sz w:val="16"/>
          <w:szCs w:val="16"/>
        </w:rPr>
      </w:pPr>
    </w:p>
    <w:p w14:paraId="1F710B78" w14:textId="77777777" w:rsidR="00142F2F" w:rsidRDefault="00142F2F">
      <w:pPr>
        <w:pStyle w:val="Acknowledgments"/>
        <w:rPr>
          <w:sz w:val="16"/>
          <w:szCs w:val="16"/>
        </w:rPr>
      </w:pPr>
    </w:p>
    <w:p w14:paraId="61EF4215" w14:textId="77777777" w:rsidR="00142F2F" w:rsidRDefault="00142F2F">
      <w:pPr>
        <w:pStyle w:val="Acknowledgments"/>
        <w:rPr>
          <w:sz w:val="16"/>
          <w:szCs w:val="16"/>
        </w:rPr>
      </w:pPr>
    </w:p>
    <w:p w14:paraId="1879A9F4" w14:textId="77777777" w:rsidR="00142F2F" w:rsidRDefault="00142F2F">
      <w:pPr>
        <w:pStyle w:val="Acknowledgments"/>
        <w:rPr>
          <w:sz w:val="16"/>
          <w:szCs w:val="16"/>
        </w:rPr>
      </w:pPr>
    </w:p>
    <w:p w14:paraId="70E8C110" w14:textId="77777777" w:rsidR="00142F2F" w:rsidRDefault="00142F2F">
      <w:pPr>
        <w:pStyle w:val="Acknowledgments"/>
        <w:rPr>
          <w:sz w:val="16"/>
          <w:szCs w:val="16"/>
        </w:rPr>
      </w:pPr>
    </w:p>
    <w:p w14:paraId="316E2B96" w14:textId="77777777" w:rsidR="00142F2F" w:rsidRDefault="00142F2F">
      <w:pPr>
        <w:pStyle w:val="Acknowledgments"/>
        <w:rPr>
          <w:sz w:val="16"/>
          <w:szCs w:val="16"/>
        </w:rPr>
      </w:pPr>
    </w:p>
    <w:p w14:paraId="6D0813AE" w14:textId="77777777" w:rsidR="00142F2F" w:rsidRDefault="00142F2F">
      <w:pPr>
        <w:pStyle w:val="Acknowledgments"/>
        <w:rPr>
          <w:sz w:val="16"/>
          <w:szCs w:val="16"/>
        </w:rPr>
      </w:pPr>
    </w:p>
    <w:p w14:paraId="03986505" w14:textId="77777777" w:rsidR="00142F2F" w:rsidRDefault="00142F2F">
      <w:pPr>
        <w:pStyle w:val="Acknowledgments"/>
        <w:rPr>
          <w:sz w:val="16"/>
          <w:szCs w:val="16"/>
        </w:rPr>
      </w:pPr>
    </w:p>
    <w:p w14:paraId="1E64C17F" w14:textId="77777777" w:rsidR="00142F2F" w:rsidRDefault="00142F2F">
      <w:pPr>
        <w:pStyle w:val="Acknowledgments"/>
        <w:rPr>
          <w:sz w:val="16"/>
          <w:szCs w:val="16"/>
        </w:rPr>
      </w:pPr>
    </w:p>
    <w:p w14:paraId="6EA8FB4B" w14:textId="77777777" w:rsidR="00142F2F" w:rsidRDefault="00142F2F">
      <w:pPr>
        <w:pStyle w:val="Acknowledgments"/>
        <w:rPr>
          <w:sz w:val="16"/>
          <w:szCs w:val="16"/>
        </w:rPr>
      </w:pPr>
    </w:p>
    <w:p w14:paraId="6DC099ED" w14:textId="77777777" w:rsidR="00142F2F" w:rsidRPr="003C2C8D" w:rsidRDefault="00142F2F" w:rsidP="00142F2F">
      <w:pPr>
        <w:autoSpaceDE w:val="0"/>
        <w:autoSpaceDN w:val="0"/>
        <w:adjustRightInd w:val="0"/>
        <w:jc w:val="center"/>
      </w:pPr>
      <w:r>
        <w:rPr>
          <w:b/>
          <w:iCs/>
          <w:color w:val="000000"/>
          <w:sz w:val="32"/>
          <w:szCs w:val="32"/>
          <w:u w:val="single"/>
        </w:rPr>
        <w:lastRenderedPageBreak/>
        <w:t>PRAYERS</w:t>
      </w:r>
    </w:p>
    <w:p w14:paraId="10DE0BF7" w14:textId="77777777" w:rsidR="00142F2F" w:rsidRPr="00535210" w:rsidRDefault="00142F2F" w:rsidP="00142F2F">
      <w:pPr>
        <w:autoSpaceDE w:val="0"/>
        <w:autoSpaceDN w:val="0"/>
        <w:adjustRightInd w:val="0"/>
        <w:jc w:val="center"/>
        <w:rPr>
          <w:b/>
          <w:iCs/>
          <w:color w:val="000000"/>
          <w:sz w:val="32"/>
          <w:szCs w:val="32"/>
          <w:u w:val="single"/>
        </w:rPr>
      </w:pPr>
    </w:p>
    <w:p w14:paraId="416482AA" w14:textId="681F479B" w:rsidR="00142F2F" w:rsidRDefault="00142F2F" w:rsidP="00142F2F">
      <w:pPr>
        <w:autoSpaceDE w:val="0"/>
        <w:autoSpaceDN w:val="0"/>
        <w:adjustRightInd w:val="0"/>
        <w:rPr>
          <w:bCs/>
          <w:iCs/>
          <w:sz w:val="25"/>
          <w:szCs w:val="25"/>
        </w:rPr>
      </w:pPr>
      <w:r>
        <w:rPr>
          <w:bCs/>
          <w:iCs/>
          <w:sz w:val="25"/>
          <w:szCs w:val="25"/>
        </w:rPr>
        <w:t xml:space="preserve">Marilyn Antons, </w:t>
      </w:r>
      <w:r w:rsidRPr="00527BCF">
        <w:rPr>
          <w:bCs/>
          <w:iCs/>
          <w:sz w:val="25"/>
          <w:szCs w:val="25"/>
        </w:rPr>
        <w:t>Mike Balderson, Larry Bergmeier,</w:t>
      </w:r>
      <w:r>
        <w:rPr>
          <w:bCs/>
          <w:iCs/>
          <w:sz w:val="25"/>
          <w:szCs w:val="25"/>
        </w:rPr>
        <w:t xml:space="preserve"> </w:t>
      </w:r>
      <w:r w:rsidRPr="00527BCF">
        <w:rPr>
          <w:bCs/>
          <w:iCs/>
          <w:sz w:val="25"/>
          <w:szCs w:val="25"/>
        </w:rPr>
        <w:t>Allen Bures,</w:t>
      </w:r>
      <w:r>
        <w:rPr>
          <w:bCs/>
          <w:iCs/>
          <w:sz w:val="25"/>
          <w:szCs w:val="25"/>
        </w:rPr>
        <w:t xml:space="preserve"> </w:t>
      </w:r>
      <w:r w:rsidRPr="00527BCF">
        <w:rPr>
          <w:bCs/>
          <w:iCs/>
          <w:sz w:val="25"/>
          <w:szCs w:val="25"/>
        </w:rPr>
        <w:t xml:space="preserve">Bill Coffendaffer, Donna Crannell, </w:t>
      </w:r>
    </w:p>
    <w:p w14:paraId="274CD65E" w14:textId="77777777" w:rsidR="00142F2F" w:rsidRDefault="00142F2F" w:rsidP="00142F2F">
      <w:pPr>
        <w:autoSpaceDE w:val="0"/>
        <w:autoSpaceDN w:val="0"/>
        <w:adjustRightInd w:val="0"/>
        <w:rPr>
          <w:bCs/>
          <w:iCs/>
          <w:sz w:val="25"/>
          <w:szCs w:val="25"/>
        </w:rPr>
      </w:pPr>
      <w:r w:rsidRPr="00527BCF">
        <w:rPr>
          <w:bCs/>
          <w:iCs/>
          <w:sz w:val="25"/>
          <w:szCs w:val="25"/>
        </w:rPr>
        <w:t xml:space="preserve">Gail Custer, Joyce Custer, David Dawson, Jason Dendinger, </w:t>
      </w:r>
      <w:r>
        <w:rPr>
          <w:bCs/>
          <w:iCs/>
          <w:sz w:val="25"/>
          <w:szCs w:val="25"/>
        </w:rPr>
        <w:t xml:space="preserve">Liam Duntz, </w:t>
      </w:r>
      <w:r w:rsidRPr="00527BCF">
        <w:rPr>
          <w:bCs/>
          <w:iCs/>
          <w:sz w:val="25"/>
          <w:szCs w:val="25"/>
        </w:rPr>
        <w:t>Jennifer Fortkamp,</w:t>
      </w:r>
      <w:r>
        <w:rPr>
          <w:bCs/>
          <w:iCs/>
          <w:sz w:val="25"/>
          <w:szCs w:val="25"/>
        </w:rPr>
        <w:t xml:space="preserve"> </w:t>
      </w:r>
    </w:p>
    <w:p w14:paraId="3575BBFD" w14:textId="77777777" w:rsidR="00142F2F" w:rsidRDefault="00142F2F" w:rsidP="00142F2F">
      <w:pPr>
        <w:autoSpaceDE w:val="0"/>
        <w:autoSpaceDN w:val="0"/>
        <w:adjustRightInd w:val="0"/>
        <w:rPr>
          <w:bCs/>
          <w:iCs/>
          <w:sz w:val="25"/>
          <w:szCs w:val="25"/>
        </w:rPr>
      </w:pPr>
      <w:r w:rsidRPr="00527BCF">
        <w:rPr>
          <w:bCs/>
          <w:iCs/>
          <w:sz w:val="25"/>
          <w:szCs w:val="25"/>
        </w:rPr>
        <w:t>Delbert Grefe, Wanda Grefe, Connie Heidebrecht</w:t>
      </w:r>
      <w:r>
        <w:rPr>
          <w:bCs/>
          <w:iCs/>
          <w:sz w:val="25"/>
          <w:szCs w:val="25"/>
        </w:rPr>
        <w:t>,</w:t>
      </w:r>
      <w:r w:rsidRPr="00527BCF">
        <w:rPr>
          <w:bCs/>
          <w:iCs/>
          <w:sz w:val="25"/>
          <w:szCs w:val="25"/>
        </w:rPr>
        <w:t xml:space="preserve"> Sheri Hibbert,</w:t>
      </w:r>
      <w:r>
        <w:rPr>
          <w:bCs/>
          <w:iCs/>
          <w:sz w:val="25"/>
          <w:szCs w:val="25"/>
        </w:rPr>
        <w:t xml:space="preserve"> Kandy Ingram, </w:t>
      </w:r>
      <w:r w:rsidRPr="00527BCF">
        <w:rPr>
          <w:bCs/>
          <w:iCs/>
          <w:sz w:val="25"/>
          <w:szCs w:val="25"/>
        </w:rPr>
        <w:t xml:space="preserve">Dorothy Lindquist, </w:t>
      </w:r>
    </w:p>
    <w:p w14:paraId="00787CEC" w14:textId="77777777" w:rsidR="00142F2F" w:rsidRDefault="00142F2F" w:rsidP="00142F2F">
      <w:pPr>
        <w:autoSpaceDE w:val="0"/>
        <w:autoSpaceDN w:val="0"/>
        <w:adjustRightInd w:val="0"/>
        <w:rPr>
          <w:bCs/>
          <w:iCs/>
          <w:sz w:val="25"/>
          <w:szCs w:val="25"/>
        </w:rPr>
      </w:pPr>
      <w:r w:rsidRPr="00527BCF">
        <w:rPr>
          <w:bCs/>
          <w:iCs/>
          <w:sz w:val="25"/>
          <w:szCs w:val="25"/>
        </w:rPr>
        <w:t xml:space="preserve">Ken Marshall, Mary Lou Meeriam, Dale Meineke, Darlene Menniga, Deb Minge, </w:t>
      </w:r>
      <w:r>
        <w:rPr>
          <w:bCs/>
          <w:iCs/>
          <w:sz w:val="25"/>
          <w:szCs w:val="25"/>
        </w:rPr>
        <w:t>S</w:t>
      </w:r>
      <w:r w:rsidRPr="00527BCF">
        <w:rPr>
          <w:bCs/>
          <w:iCs/>
          <w:sz w:val="25"/>
          <w:szCs w:val="25"/>
        </w:rPr>
        <w:t xml:space="preserve">tan Ohlde, </w:t>
      </w:r>
    </w:p>
    <w:p w14:paraId="752DA72A" w14:textId="77777777" w:rsidR="00142F2F" w:rsidRDefault="00142F2F" w:rsidP="00142F2F">
      <w:pPr>
        <w:autoSpaceDE w:val="0"/>
        <w:autoSpaceDN w:val="0"/>
        <w:adjustRightInd w:val="0"/>
        <w:rPr>
          <w:bCs/>
          <w:iCs/>
          <w:sz w:val="25"/>
          <w:szCs w:val="25"/>
        </w:rPr>
      </w:pPr>
      <w:r w:rsidRPr="00527BCF">
        <w:rPr>
          <w:bCs/>
          <w:iCs/>
          <w:sz w:val="25"/>
          <w:szCs w:val="25"/>
        </w:rPr>
        <w:t>Karen Oldehoeft, Phyllis O’Toole, Dan Rash, Ryan Ricenbaw, Joyce Richter,</w:t>
      </w:r>
      <w:r>
        <w:rPr>
          <w:bCs/>
          <w:iCs/>
          <w:sz w:val="25"/>
          <w:szCs w:val="25"/>
        </w:rPr>
        <w:t xml:space="preserve"> </w:t>
      </w:r>
      <w:r w:rsidRPr="00527BCF">
        <w:rPr>
          <w:bCs/>
          <w:iCs/>
          <w:sz w:val="25"/>
          <w:szCs w:val="25"/>
        </w:rPr>
        <w:t xml:space="preserve"> Kaleb Rupprecht, </w:t>
      </w:r>
    </w:p>
    <w:p w14:paraId="071F099E" w14:textId="77777777" w:rsidR="00142F2F" w:rsidRDefault="00142F2F" w:rsidP="00142F2F">
      <w:pPr>
        <w:autoSpaceDE w:val="0"/>
        <w:autoSpaceDN w:val="0"/>
        <w:adjustRightInd w:val="0"/>
        <w:rPr>
          <w:bCs/>
          <w:iCs/>
          <w:sz w:val="25"/>
          <w:szCs w:val="25"/>
        </w:rPr>
      </w:pPr>
      <w:r>
        <w:rPr>
          <w:bCs/>
          <w:iCs/>
          <w:sz w:val="25"/>
          <w:szCs w:val="25"/>
        </w:rPr>
        <w:t xml:space="preserve">Linda Russell, </w:t>
      </w:r>
      <w:r w:rsidRPr="00527BCF">
        <w:rPr>
          <w:bCs/>
          <w:iCs/>
          <w:sz w:val="25"/>
          <w:szCs w:val="25"/>
        </w:rPr>
        <w:t>Dorothy Scheele</w:t>
      </w:r>
      <w:r>
        <w:rPr>
          <w:bCs/>
          <w:iCs/>
          <w:sz w:val="25"/>
          <w:szCs w:val="25"/>
        </w:rPr>
        <w:t xml:space="preserve">, </w:t>
      </w:r>
      <w:r w:rsidRPr="00527BCF">
        <w:rPr>
          <w:bCs/>
          <w:iCs/>
          <w:sz w:val="25"/>
          <w:szCs w:val="25"/>
        </w:rPr>
        <w:t xml:space="preserve">Merlin Scheele, </w:t>
      </w:r>
      <w:r>
        <w:rPr>
          <w:bCs/>
          <w:iCs/>
          <w:sz w:val="25"/>
          <w:szCs w:val="25"/>
        </w:rPr>
        <w:t xml:space="preserve">Betty Smith, </w:t>
      </w:r>
      <w:r w:rsidRPr="00527BCF">
        <w:rPr>
          <w:bCs/>
          <w:iCs/>
          <w:sz w:val="25"/>
          <w:szCs w:val="25"/>
        </w:rPr>
        <w:t>James Snyder,</w:t>
      </w:r>
      <w:r>
        <w:rPr>
          <w:bCs/>
          <w:iCs/>
          <w:sz w:val="25"/>
          <w:szCs w:val="25"/>
        </w:rPr>
        <w:t xml:space="preserve"> </w:t>
      </w:r>
      <w:r w:rsidRPr="00527BCF">
        <w:rPr>
          <w:bCs/>
          <w:iCs/>
          <w:sz w:val="25"/>
          <w:szCs w:val="25"/>
        </w:rPr>
        <w:t xml:space="preserve">Kristina Snyder, </w:t>
      </w:r>
    </w:p>
    <w:p w14:paraId="7B0BB82D" w14:textId="1CAF2B5B" w:rsidR="00142F2F" w:rsidRDefault="00142F2F" w:rsidP="00142F2F">
      <w:pPr>
        <w:autoSpaceDE w:val="0"/>
        <w:autoSpaceDN w:val="0"/>
        <w:adjustRightInd w:val="0"/>
        <w:rPr>
          <w:bCs/>
          <w:iCs/>
          <w:sz w:val="25"/>
          <w:szCs w:val="25"/>
        </w:rPr>
      </w:pPr>
      <w:r>
        <w:rPr>
          <w:bCs/>
          <w:iCs/>
          <w:sz w:val="25"/>
          <w:szCs w:val="25"/>
        </w:rPr>
        <w:t>S</w:t>
      </w:r>
      <w:r w:rsidRPr="00527BCF">
        <w:rPr>
          <w:bCs/>
          <w:iCs/>
          <w:sz w:val="25"/>
          <w:szCs w:val="25"/>
        </w:rPr>
        <w:t xml:space="preserve">indy Snyder, Troy Stauffer, </w:t>
      </w:r>
      <w:r>
        <w:rPr>
          <w:bCs/>
          <w:iCs/>
          <w:sz w:val="25"/>
          <w:szCs w:val="25"/>
        </w:rPr>
        <w:t xml:space="preserve">Lorrie Stierwalt, </w:t>
      </w:r>
      <w:r w:rsidRPr="00527BCF">
        <w:rPr>
          <w:bCs/>
          <w:iCs/>
          <w:sz w:val="25"/>
          <w:szCs w:val="25"/>
        </w:rPr>
        <w:t>Lawerence Vitosh,</w:t>
      </w:r>
      <w:r>
        <w:rPr>
          <w:bCs/>
          <w:iCs/>
          <w:sz w:val="25"/>
          <w:szCs w:val="25"/>
        </w:rPr>
        <w:t xml:space="preserve"> </w:t>
      </w:r>
      <w:r w:rsidRPr="00527BCF">
        <w:rPr>
          <w:bCs/>
          <w:iCs/>
          <w:sz w:val="25"/>
          <w:szCs w:val="25"/>
        </w:rPr>
        <w:t>Gene Weilage,</w:t>
      </w:r>
      <w:r>
        <w:rPr>
          <w:bCs/>
          <w:iCs/>
          <w:sz w:val="25"/>
          <w:szCs w:val="25"/>
        </w:rPr>
        <w:t xml:space="preserve"> </w:t>
      </w:r>
      <w:r w:rsidRPr="00527BCF">
        <w:rPr>
          <w:bCs/>
          <w:iCs/>
          <w:sz w:val="25"/>
          <w:szCs w:val="25"/>
        </w:rPr>
        <w:t xml:space="preserve">Mary Wieters, </w:t>
      </w:r>
    </w:p>
    <w:p w14:paraId="0BA58791" w14:textId="77777777" w:rsidR="00142F2F" w:rsidRPr="00527BCF" w:rsidRDefault="00142F2F" w:rsidP="00142F2F">
      <w:pPr>
        <w:autoSpaceDE w:val="0"/>
        <w:autoSpaceDN w:val="0"/>
        <w:adjustRightInd w:val="0"/>
        <w:rPr>
          <w:bCs/>
          <w:iCs/>
          <w:sz w:val="25"/>
          <w:szCs w:val="25"/>
        </w:rPr>
      </w:pPr>
      <w:r w:rsidRPr="00527BCF">
        <w:rPr>
          <w:bCs/>
          <w:iCs/>
          <w:sz w:val="25"/>
          <w:szCs w:val="25"/>
        </w:rPr>
        <w:t>Loretta Williams, Tony Young</w:t>
      </w:r>
    </w:p>
    <w:p w14:paraId="684E8AD5" w14:textId="77777777" w:rsidR="00142F2F" w:rsidRPr="00527BCF" w:rsidRDefault="00142F2F" w:rsidP="00142F2F">
      <w:pPr>
        <w:autoSpaceDE w:val="0"/>
        <w:autoSpaceDN w:val="0"/>
        <w:adjustRightInd w:val="0"/>
        <w:rPr>
          <w:bCs/>
          <w:i/>
          <w:sz w:val="25"/>
          <w:szCs w:val="25"/>
        </w:rPr>
      </w:pPr>
      <w:r w:rsidRPr="00527BCF">
        <w:rPr>
          <w:bCs/>
          <w:i/>
          <w:sz w:val="25"/>
          <w:szCs w:val="25"/>
        </w:rPr>
        <w:t>(Loved ones are kept on the prayer list unless otherwise requested)</w:t>
      </w:r>
    </w:p>
    <w:p w14:paraId="28310052" w14:textId="77777777" w:rsidR="00142F2F" w:rsidRPr="00527BCF" w:rsidRDefault="00142F2F" w:rsidP="00142F2F">
      <w:pPr>
        <w:autoSpaceDE w:val="0"/>
        <w:autoSpaceDN w:val="0"/>
        <w:adjustRightInd w:val="0"/>
        <w:rPr>
          <w:bCs/>
          <w:i/>
          <w:sz w:val="25"/>
          <w:szCs w:val="25"/>
        </w:rPr>
      </w:pPr>
    </w:p>
    <w:p w14:paraId="7AE615B0" w14:textId="77777777" w:rsidR="00142F2F" w:rsidRPr="00527BCF" w:rsidRDefault="00142F2F" w:rsidP="00142F2F">
      <w:pPr>
        <w:autoSpaceDE w:val="0"/>
        <w:autoSpaceDN w:val="0"/>
        <w:adjustRightInd w:val="0"/>
        <w:rPr>
          <w:bCs/>
          <w:iCs/>
          <w:sz w:val="25"/>
          <w:szCs w:val="25"/>
        </w:rPr>
      </w:pPr>
      <w:r w:rsidRPr="00527BCF">
        <w:rPr>
          <w:b/>
          <w:iCs/>
          <w:sz w:val="25"/>
          <w:szCs w:val="25"/>
          <w:u w:val="single"/>
        </w:rPr>
        <w:t>Pray for our Military:</w:t>
      </w:r>
      <w:r w:rsidRPr="00527BCF">
        <w:rPr>
          <w:bCs/>
          <w:iCs/>
          <w:sz w:val="25"/>
          <w:szCs w:val="25"/>
        </w:rPr>
        <w:t xml:space="preserve"> Active Duty: Frank Lanagan, stationed in Alaska; Liam Blum, stationed in Japan.</w:t>
      </w:r>
    </w:p>
    <w:p w14:paraId="67DB0136" w14:textId="77777777" w:rsidR="00142F2F" w:rsidRDefault="00142F2F" w:rsidP="00142F2F">
      <w:pPr>
        <w:autoSpaceDE w:val="0"/>
        <w:autoSpaceDN w:val="0"/>
        <w:adjustRightInd w:val="0"/>
        <w:ind w:right="-612"/>
        <w:rPr>
          <w:sz w:val="25"/>
          <w:szCs w:val="25"/>
        </w:rPr>
      </w:pPr>
    </w:p>
    <w:p w14:paraId="696A059D" w14:textId="2881EBC4" w:rsidR="00142F2F" w:rsidRDefault="00142F2F" w:rsidP="00142F2F">
      <w:pPr>
        <w:autoSpaceDE w:val="0"/>
        <w:autoSpaceDN w:val="0"/>
        <w:adjustRightInd w:val="0"/>
        <w:ind w:right="-612"/>
        <w:rPr>
          <w:sz w:val="25"/>
          <w:szCs w:val="25"/>
        </w:rPr>
      </w:pPr>
      <w:r w:rsidRPr="00527BCF">
        <w:rPr>
          <w:b/>
          <w:bCs/>
          <w:sz w:val="25"/>
          <w:szCs w:val="25"/>
          <w:u w:val="single"/>
        </w:rPr>
        <w:t>Birthdays:</w:t>
      </w:r>
      <w:r>
        <w:rPr>
          <w:sz w:val="25"/>
          <w:szCs w:val="25"/>
        </w:rPr>
        <w:t xml:space="preserve"> Peggy Adam (10/13); Madisyn Rosebaugh (10/15); Reagan Scherling (10/16); </w:t>
      </w:r>
    </w:p>
    <w:p w14:paraId="1A50B182" w14:textId="23665970" w:rsidR="00142F2F" w:rsidRDefault="00142F2F" w:rsidP="00142F2F">
      <w:pPr>
        <w:autoSpaceDE w:val="0"/>
        <w:autoSpaceDN w:val="0"/>
        <w:adjustRightInd w:val="0"/>
        <w:ind w:right="-612"/>
        <w:rPr>
          <w:sz w:val="25"/>
          <w:szCs w:val="25"/>
        </w:rPr>
      </w:pPr>
      <w:r>
        <w:rPr>
          <w:sz w:val="25"/>
          <w:szCs w:val="25"/>
        </w:rPr>
        <w:t>Ely Hroch, Kandice Jurgens, Keith Oltmans, John Rupprecht (10/17)</w:t>
      </w:r>
    </w:p>
    <w:p w14:paraId="24B69076" w14:textId="77777777" w:rsidR="00142F2F" w:rsidRPr="00527BCF" w:rsidRDefault="00142F2F" w:rsidP="00142F2F">
      <w:pPr>
        <w:autoSpaceDE w:val="0"/>
        <w:autoSpaceDN w:val="0"/>
        <w:adjustRightInd w:val="0"/>
        <w:ind w:right="-612"/>
        <w:rPr>
          <w:sz w:val="25"/>
          <w:szCs w:val="25"/>
        </w:rPr>
      </w:pPr>
    </w:p>
    <w:p w14:paraId="03EC24EB" w14:textId="1B3E7C06" w:rsidR="00142F2F" w:rsidRDefault="00142F2F" w:rsidP="00142F2F">
      <w:pPr>
        <w:autoSpaceDE w:val="0"/>
        <w:autoSpaceDN w:val="0"/>
        <w:adjustRightInd w:val="0"/>
        <w:ind w:right="-612"/>
        <w:rPr>
          <w:iCs/>
          <w:sz w:val="25"/>
          <w:szCs w:val="25"/>
        </w:rPr>
      </w:pPr>
      <w:r w:rsidRPr="00527BCF">
        <w:rPr>
          <w:b/>
          <w:bCs/>
          <w:iCs/>
          <w:sz w:val="25"/>
          <w:szCs w:val="25"/>
          <w:u w:val="single"/>
        </w:rPr>
        <w:t>Baptismal Birthdays:</w:t>
      </w:r>
      <w:r w:rsidRPr="00527BCF">
        <w:rPr>
          <w:iCs/>
          <w:sz w:val="25"/>
          <w:szCs w:val="25"/>
        </w:rPr>
        <w:t xml:space="preserve"> </w:t>
      </w:r>
      <w:r>
        <w:rPr>
          <w:iCs/>
          <w:sz w:val="25"/>
          <w:szCs w:val="25"/>
        </w:rPr>
        <w:t>Thea Laree Albin (10/14); Matt Ossowski, Leigh-Anne Hughes (10/19)</w:t>
      </w:r>
    </w:p>
    <w:p w14:paraId="15510E49" w14:textId="77777777" w:rsidR="00142F2F" w:rsidRDefault="00142F2F" w:rsidP="00142F2F">
      <w:pPr>
        <w:keepNext/>
        <w:outlineLvl w:val="1"/>
        <w:rPr>
          <w:iCs/>
          <w:sz w:val="25"/>
          <w:szCs w:val="25"/>
        </w:rPr>
      </w:pPr>
    </w:p>
    <w:p w14:paraId="7C230FBA" w14:textId="4728A009" w:rsidR="00142F2F" w:rsidRDefault="00142F2F" w:rsidP="00142F2F">
      <w:pPr>
        <w:keepNext/>
        <w:outlineLvl w:val="1"/>
        <w:rPr>
          <w:iCs/>
          <w:sz w:val="25"/>
          <w:szCs w:val="25"/>
        </w:rPr>
      </w:pPr>
      <w:r w:rsidRPr="00527BCF">
        <w:rPr>
          <w:b/>
          <w:bCs/>
          <w:iCs/>
          <w:sz w:val="25"/>
          <w:szCs w:val="25"/>
          <w:u w:val="single"/>
        </w:rPr>
        <w:t>Anniversaries:</w:t>
      </w:r>
      <w:r>
        <w:rPr>
          <w:iCs/>
          <w:sz w:val="25"/>
          <w:szCs w:val="25"/>
        </w:rPr>
        <w:t xml:space="preserve"> Ed &amp; Carol Scheele (10/15); Forest &amp; Linsey Freitag (10/18)</w:t>
      </w:r>
    </w:p>
    <w:p w14:paraId="7A0D10E0" w14:textId="77777777" w:rsidR="00142F2F" w:rsidRDefault="00142F2F" w:rsidP="00142F2F">
      <w:pPr>
        <w:keepNext/>
        <w:outlineLvl w:val="1"/>
        <w:rPr>
          <w:iCs/>
          <w:sz w:val="25"/>
          <w:szCs w:val="25"/>
        </w:rPr>
      </w:pPr>
    </w:p>
    <w:p w14:paraId="458281B6" w14:textId="77777777" w:rsidR="00142F2F" w:rsidRPr="00617628" w:rsidRDefault="00142F2F" w:rsidP="009C28ED">
      <w:pPr>
        <w:autoSpaceDE w:val="0"/>
        <w:autoSpaceDN w:val="0"/>
        <w:adjustRightInd w:val="0"/>
        <w:ind w:right="-72"/>
        <w:rPr>
          <w:b/>
          <w:color w:val="000000"/>
          <w:sz w:val="4"/>
          <w:szCs w:val="4"/>
        </w:rPr>
      </w:pPr>
    </w:p>
    <w:p w14:paraId="036A3E3E" w14:textId="77777777" w:rsidR="004C39AC" w:rsidRDefault="004C39AC" w:rsidP="00142F2F">
      <w:pPr>
        <w:jc w:val="center"/>
        <w:rPr>
          <w:b/>
          <w:sz w:val="32"/>
          <w:szCs w:val="32"/>
          <w:u w:val="single"/>
        </w:rPr>
      </w:pPr>
    </w:p>
    <w:p w14:paraId="3AB70F64" w14:textId="43DCA9C8" w:rsidR="00142F2F" w:rsidRPr="004F312B" w:rsidRDefault="00142F2F" w:rsidP="00142F2F">
      <w:pPr>
        <w:jc w:val="center"/>
        <w:rPr>
          <w:sz w:val="4"/>
          <w:szCs w:val="4"/>
        </w:rPr>
      </w:pPr>
      <w:r w:rsidRPr="0019587C">
        <w:rPr>
          <w:b/>
          <w:sz w:val="32"/>
          <w:szCs w:val="32"/>
          <w:u w:val="single"/>
        </w:rPr>
        <w:t>Calendar of Events</w:t>
      </w:r>
    </w:p>
    <w:p w14:paraId="1BD634DD" w14:textId="77777777" w:rsidR="00142F2F" w:rsidRPr="00AF1AC2" w:rsidRDefault="00142F2F" w:rsidP="00142F2F">
      <w:pPr>
        <w:jc w:val="center"/>
      </w:pPr>
    </w:p>
    <w:p w14:paraId="03B6CB58" w14:textId="77777777" w:rsidR="00142F2F" w:rsidRPr="0019587C" w:rsidRDefault="00142F2F" w:rsidP="00142F2F">
      <w:pPr>
        <w:rPr>
          <w:sz w:val="4"/>
          <w:szCs w:val="4"/>
        </w:rPr>
      </w:pPr>
      <w:r w:rsidRPr="0019587C">
        <w:rPr>
          <w:sz w:val="4"/>
          <w:szCs w:val="4"/>
        </w:rPr>
        <w:tab/>
      </w:r>
      <w:r w:rsidRPr="0019587C">
        <w:rPr>
          <w:sz w:val="4"/>
          <w:szCs w:val="4"/>
        </w:rPr>
        <w:tab/>
        <w:t xml:space="preserve"> </w:t>
      </w:r>
    </w:p>
    <w:p w14:paraId="16A3A645" w14:textId="77777777" w:rsidR="00142F2F" w:rsidRPr="0019587C" w:rsidRDefault="00142F2F" w:rsidP="00142F2F">
      <w:pPr>
        <w:pBdr>
          <w:bottom w:val="single" w:sz="12" w:space="1" w:color="auto"/>
        </w:pBdr>
        <w:rPr>
          <w:sz w:val="26"/>
          <w:szCs w:val="26"/>
        </w:rPr>
      </w:pPr>
      <w:bookmarkStart w:id="0" w:name="_Hlk178770960"/>
      <w:r w:rsidRPr="0019587C">
        <w:rPr>
          <w:sz w:val="26"/>
          <w:szCs w:val="26"/>
        </w:rPr>
        <w:t xml:space="preserve">Sun. </w:t>
      </w:r>
      <w:r>
        <w:rPr>
          <w:sz w:val="26"/>
          <w:szCs w:val="26"/>
        </w:rPr>
        <w:t xml:space="preserve">10/13    </w:t>
      </w:r>
      <w:r w:rsidRPr="0019587C">
        <w:rPr>
          <w:sz w:val="26"/>
          <w:szCs w:val="26"/>
        </w:rPr>
        <w:t>9:00 am Divine Service</w:t>
      </w:r>
      <w:r>
        <w:rPr>
          <w:sz w:val="26"/>
          <w:szCs w:val="26"/>
        </w:rPr>
        <w:t xml:space="preserve"> </w:t>
      </w:r>
    </w:p>
    <w:p w14:paraId="1F2E5A7E" w14:textId="77777777" w:rsidR="00142F2F" w:rsidRDefault="00142F2F" w:rsidP="00142F2F">
      <w:pPr>
        <w:pBdr>
          <w:bottom w:val="single" w:sz="12" w:space="1" w:color="auto"/>
        </w:pBdr>
        <w:rPr>
          <w:sz w:val="26"/>
          <w:szCs w:val="26"/>
        </w:rPr>
      </w:pPr>
      <w:r w:rsidRPr="0019587C">
        <w:rPr>
          <w:sz w:val="26"/>
          <w:szCs w:val="26"/>
        </w:rPr>
        <w:t xml:space="preserve">                </w:t>
      </w:r>
      <w:r>
        <w:rPr>
          <w:sz w:val="26"/>
          <w:szCs w:val="26"/>
        </w:rPr>
        <w:t xml:space="preserve">   </w:t>
      </w:r>
      <w:r w:rsidRPr="0019587C">
        <w:rPr>
          <w:sz w:val="26"/>
          <w:szCs w:val="26"/>
        </w:rPr>
        <w:t xml:space="preserve">10:00 am </w:t>
      </w:r>
      <w:r>
        <w:rPr>
          <w:sz w:val="26"/>
          <w:szCs w:val="26"/>
        </w:rPr>
        <w:t>Sunday School/</w:t>
      </w:r>
      <w:r w:rsidRPr="0019587C">
        <w:rPr>
          <w:sz w:val="26"/>
          <w:szCs w:val="26"/>
        </w:rPr>
        <w:t>Adult Bible Stud</w:t>
      </w:r>
      <w:r>
        <w:rPr>
          <w:sz w:val="26"/>
          <w:szCs w:val="26"/>
        </w:rPr>
        <w:t>y</w:t>
      </w:r>
    </w:p>
    <w:p w14:paraId="36BE7A9C" w14:textId="02CD5052" w:rsidR="009C28ED" w:rsidRDefault="009C28ED" w:rsidP="00142F2F">
      <w:pPr>
        <w:pBdr>
          <w:bottom w:val="single" w:sz="12" w:space="1" w:color="auto"/>
        </w:pBdr>
        <w:rPr>
          <w:sz w:val="26"/>
          <w:szCs w:val="26"/>
        </w:rPr>
      </w:pPr>
      <w:r>
        <w:rPr>
          <w:sz w:val="26"/>
          <w:szCs w:val="26"/>
        </w:rPr>
        <w:t xml:space="preserve">                     3:00 pm Youth Lead Trash Pick Up</w:t>
      </w:r>
    </w:p>
    <w:p w14:paraId="50525ACE" w14:textId="77777777" w:rsidR="00142F2F" w:rsidRDefault="00142F2F" w:rsidP="00142F2F">
      <w:pPr>
        <w:pBdr>
          <w:bottom w:val="single" w:sz="12" w:space="1" w:color="auto"/>
        </w:pBdr>
        <w:rPr>
          <w:sz w:val="26"/>
          <w:szCs w:val="26"/>
        </w:rPr>
      </w:pPr>
      <w:r>
        <w:rPr>
          <w:sz w:val="26"/>
          <w:szCs w:val="26"/>
        </w:rPr>
        <w:t xml:space="preserve">                     6:00 pm Youth Gathering Mtg (HS Only)</w:t>
      </w:r>
    </w:p>
    <w:p w14:paraId="0272722C" w14:textId="77777777" w:rsidR="00142F2F" w:rsidRDefault="00142F2F" w:rsidP="00142F2F">
      <w:pPr>
        <w:pBdr>
          <w:bottom w:val="single" w:sz="12" w:space="1" w:color="auto"/>
        </w:pBdr>
        <w:rPr>
          <w:sz w:val="26"/>
          <w:szCs w:val="26"/>
        </w:rPr>
      </w:pPr>
    </w:p>
    <w:bookmarkEnd w:id="0"/>
    <w:p w14:paraId="7B92B395" w14:textId="77777777" w:rsidR="00142F2F" w:rsidRDefault="00142F2F" w:rsidP="00142F2F">
      <w:pPr>
        <w:pBdr>
          <w:bottom w:val="single" w:sz="12" w:space="1" w:color="auto"/>
        </w:pBdr>
        <w:rPr>
          <w:sz w:val="26"/>
          <w:szCs w:val="26"/>
        </w:rPr>
      </w:pPr>
      <w:r w:rsidRPr="0019587C">
        <w:rPr>
          <w:sz w:val="26"/>
          <w:szCs w:val="26"/>
        </w:rPr>
        <w:t xml:space="preserve">Wed. </w:t>
      </w:r>
      <w:r>
        <w:rPr>
          <w:sz w:val="26"/>
          <w:szCs w:val="26"/>
        </w:rPr>
        <w:t>10/17  3:45 pm 6</w:t>
      </w:r>
      <w:r w:rsidRPr="00BA31F2">
        <w:rPr>
          <w:sz w:val="26"/>
          <w:szCs w:val="26"/>
          <w:vertAlign w:val="superscript"/>
        </w:rPr>
        <w:t>th</w:t>
      </w:r>
      <w:r>
        <w:rPr>
          <w:sz w:val="26"/>
          <w:szCs w:val="26"/>
        </w:rPr>
        <w:t>, 7</w:t>
      </w:r>
      <w:r w:rsidRPr="00031C27">
        <w:rPr>
          <w:sz w:val="26"/>
          <w:szCs w:val="26"/>
          <w:vertAlign w:val="superscript"/>
        </w:rPr>
        <w:t>th</w:t>
      </w:r>
      <w:r>
        <w:rPr>
          <w:sz w:val="26"/>
          <w:szCs w:val="26"/>
        </w:rPr>
        <w:t xml:space="preserve"> &amp; 8</w:t>
      </w:r>
      <w:r w:rsidRPr="00031C27">
        <w:rPr>
          <w:sz w:val="26"/>
          <w:szCs w:val="26"/>
          <w:vertAlign w:val="superscript"/>
        </w:rPr>
        <w:t>th</w:t>
      </w:r>
      <w:r>
        <w:rPr>
          <w:sz w:val="26"/>
          <w:szCs w:val="26"/>
        </w:rPr>
        <w:t xml:space="preserve"> grades confirmation</w:t>
      </w:r>
    </w:p>
    <w:p w14:paraId="460064C6" w14:textId="77777777" w:rsidR="00142F2F" w:rsidRDefault="00142F2F" w:rsidP="00142F2F">
      <w:pPr>
        <w:pBdr>
          <w:bottom w:val="single" w:sz="12" w:space="1" w:color="auto"/>
        </w:pBdr>
        <w:rPr>
          <w:sz w:val="26"/>
          <w:szCs w:val="26"/>
        </w:rPr>
      </w:pPr>
      <w:r>
        <w:rPr>
          <w:sz w:val="26"/>
          <w:szCs w:val="26"/>
        </w:rPr>
        <w:t xml:space="preserve">                     4:30 pm Midweek 1</w:t>
      </w:r>
      <w:r w:rsidRPr="00BA31F2">
        <w:rPr>
          <w:sz w:val="26"/>
          <w:szCs w:val="26"/>
          <w:vertAlign w:val="superscript"/>
        </w:rPr>
        <w:t>st</w:t>
      </w:r>
      <w:r>
        <w:rPr>
          <w:sz w:val="26"/>
          <w:szCs w:val="26"/>
        </w:rPr>
        <w:t>-5</w:t>
      </w:r>
      <w:r w:rsidRPr="00BA31F2">
        <w:rPr>
          <w:sz w:val="26"/>
          <w:szCs w:val="26"/>
          <w:vertAlign w:val="superscript"/>
        </w:rPr>
        <w:t>th</w:t>
      </w:r>
      <w:r>
        <w:rPr>
          <w:sz w:val="26"/>
          <w:szCs w:val="26"/>
        </w:rPr>
        <w:t xml:space="preserve"> grades</w:t>
      </w:r>
    </w:p>
    <w:p w14:paraId="1826E443" w14:textId="77777777" w:rsidR="00142F2F" w:rsidRDefault="00142F2F" w:rsidP="00142F2F">
      <w:pPr>
        <w:pBdr>
          <w:bottom w:val="single" w:sz="12" w:space="1" w:color="auto"/>
        </w:pBdr>
        <w:rPr>
          <w:sz w:val="26"/>
          <w:szCs w:val="26"/>
        </w:rPr>
      </w:pPr>
      <w:r>
        <w:rPr>
          <w:sz w:val="26"/>
          <w:szCs w:val="26"/>
        </w:rPr>
        <w:t xml:space="preserve">                     6:00 pm Church Council Mtg.</w:t>
      </w:r>
    </w:p>
    <w:p w14:paraId="1C98E23F" w14:textId="681C28B1" w:rsidR="00142F2F" w:rsidRDefault="00142F2F" w:rsidP="00142F2F">
      <w:pPr>
        <w:pBdr>
          <w:bottom w:val="single" w:sz="12" w:space="1" w:color="auto"/>
        </w:pBdr>
        <w:rPr>
          <w:sz w:val="26"/>
          <w:szCs w:val="26"/>
        </w:rPr>
      </w:pPr>
      <w:r>
        <w:rPr>
          <w:sz w:val="26"/>
          <w:szCs w:val="26"/>
        </w:rPr>
        <w:t xml:space="preserve">                    </w:t>
      </w:r>
    </w:p>
    <w:p w14:paraId="302C40D6" w14:textId="77777777" w:rsidR="00142F2F" w:rsidRPr="0019587C" w:rsidRDefault="00142F2F" w:rsidP="00142F2F">
      <w:pPr>
        <w:pBdr>
          <w:bottom w:val="single" w:sz="12" w:space="1" w:color="auto"/>
        </w:pBdr>
        <w:rPr>
          <w:sz w:val="26"/>
          <w:szCs w:val="26"/>
        </w:rPr>
      </w:pPr>
      <w:r w:rsidRPr="0019587C">
        <w:rPr>
          <w:sz w:val="26"/>
          <w:szCs w:val="26"/>
        </w:rPr>
        <w:t xml:space="preserve">Sun. </w:t>
      </w:r>
      <w:r>
        <w:rPr>
          <w:sz w:val="26"/>
          <w:szCs w:val="26"/>
        </w:rPr>
        <w:t xml:space="preserve">10/20    </w:t>
      </w:r>
      <w:r w:rsidRPr="0019587C">
        <w:rPr>
          <w:sz w:val="26"/>
          <w:szCs w:val="26"/>
        </w:rPr>
        <w:t>9:00 am Divine Service</w:t>
      </w:r>
      <w:r>
        <w:rPr>
          <w:sz w:val="26"/>
          <w:szCs w:val="26"/>
        </w:rPr>
        <w:t xml:space="preserve"> w/Communion</w:t>
      </w:r>
    </w:p>
    <w:p w14:paraId="2CC02331" w14:textId="77777777" w:rsidR="00142F2F" w:rsidRDefault="00142F2F" w:rsidP="00142F2F">
      <w:pPr>
        <w:pBdr>
          <w:bottom w:val="single" w:sz="12" w:space="1" w:color="auto"/>
        </w:pBdr>
        <w:rPr>
          <w:sz w:val="26"/>
          <w:szCs w:val="26"/>
        </w:rPr>
      </w:pPr>
      <w:r w:rsidRPr="0019587C">
        <w:rPr>
          <w:sz w:val="26"/>
          <w:szCs w:val="26"/>
        </w:rPr>
        <w:t xml:space="preserve">                </w:t>
      </w:r>
      <w:r>
        <w:rPr>
          <w:sz w:val="26"/>
          <w:szCs w:val="26"/>
        </w:rPr>
        <w:t xml:space="preserve">   </w:t>
      </w:r>
      <w:r w:rsidRPr="0019587C">
        <w:rPr>
          <w:sz w:val="26"/>
          <w:szCs w:val="26"/>
        </w:rPr>
        <w:t xml:space="preserve">10:00 am </w:t>
      </w:r>
      <w:r>
        <w:rPr>
          <w:sz w:val="26"/>
          <w:szCs w:val="26"/>
        </w:rPr>
        <w:t>Sunday School/</w:t>
      </w:r>
      <w:r w:rsidRPr="0019587C">
        <w:rPr>
          <w:sz w:val="26"/>
          <w:szCs w:val="26"/>
        </w:rPr>
        <w:t>Adult Bible Study</w:t>
      </w:r>
    </w:p>
    <w:p w14:paraId="6212D349" w14:textId="6D0EDB4C" w:rsidR="00142F2F" w:rsidRPr="0019587C" w:rsidRDefault="00142F2F" w:rsidP="00142F2F">
      <w:pPr>
        <w:pBdr>
          <w:bottom w:val="single" w:sz="12" w:space="1" w:color="auto"/>
        </w:pBdr>
        <w:rPr>
          <w:sz w:val="26"/>
          <w:szCs w:val="26"/>
        </w:rPr>
      </w:pPr>
      <w:r>
        <w:rPr>
          <w:sz w:val="26"/>
          <w:szCs w:val="26"/>
        </w:rPr>
        <w:t>_________________________________________________</w:t>
      </w:r>
      <w:r w:rsidR="004C39AC">
        <w:rPr>
          <w:sz w:val="26"/>
          <w:szCs w:val="26"/>
        </w:rPr>
        <w:t>__________________________________</w:t>
      </w:r>
    </w:p>
    <w:p w14:paraId="0740721D" w14:textId="77777777" w:rsidR="00142F2F" w:rsidRPr="005164C9" w:rsidRDefault="00142F2F" w:rsidP="00142F2F">
      <w:pPr>
        <w:pBdr>
          <w:bottom w:val="single" w:sz="12" w:space="1" w:color="auto"/>
        </w:pBdr>
        <w:rPr>
          <w:sz w:val="26"/>
          <w:szCs w:val="26"/>
        </w:rPr>
      </w:pPr>
      <w:r>
        <w:rPr>
          <w:sz w:val="26"/>
          <w:szCs w:val="26"/>
        </w:rPr>
        <w:t xml:space="preserve">                                                 </w:t>
      </w:r>
    </w:p>
    <w:p w14:paraId="4E6666CD" w14:textId="77777777" w:rsidR="00142F2F" w:rsidRPr="00B10D24" w:rsidRDefault="00142F2F" w:rsidP="00142F2F">
      <w:pPr>
        <w:pBdr>
          <w:bottom w:val="single" w:sz="12" w:space="1" w:color="auto"/>
        </w:pBdr>
        <w:rPr>
          <w:sz w:val="26"/>
          <w:szCs w:val="26"/>
          <w:u w:val="single"/>
        </w:rPr>
      </w:pPr>
      <w:r w:rsidRPr="00B10D24">
        <w:rPr>
          <w:sz w:val="26"/>
          <w:szCs w:val="26"/>
          <w:u w:val="single"/>
        </w:rPr>
        <w:t xml:space="preserve">Worship Assistants for Sunday, </w:t>
      </w:r>
      <w:r>
        <w:rPr>
          <w:sz w:val="26"/>
          <w:szCs w:val="26"/>
          <w:u w:val="single"/>
        </w:rPr>
        <w:t>October 13</w:t>
      </w:r>
      <w:r w:rsidRPr="00DA70D3">
        <w:rPr>
          <w:sz w:val="26"/>
          <w:szCs w:val="26"/>
          <w:u w:val="single"/>
          <w:vertAlign w:val="superscript"/>
        </w:rPr>
        <w:t>th</w:t>
      </w:r>
    </w:p>
    <w:p w14:paraId="49829D04" w14:textId="77777777" w:rsidR="00142F2F" w:rsidRDefault="00142F2F" w:rsidP="00142F2F">
      <w:pPr>
        <w:pBdr>
          <w:bottom w:val="single" w:sz="12" w:space="1" w:color="auto"/>
        </w:pBdr>
        <w:rPr>
          <w:b/>
          <w:bCs/>
          <w:sz w:val="26"/>
          <w:szCs w:val="26"/>
        </w:rPr>
      </w:pPr>
      <w:r w:rsidRPr="00B10D24">
        <w:rPr>
          <w:sz w:val="26"/>
          <w:szCs w:val="26"/>
        </w:rPr>
        <w:t>Greeters:</w:t>
      </w:r>
      <w:r>
        <w:rPr>
          <w:b/>
          <w:bCs/>
          <w:sz w:val="26"/>
          <w:szCs w:val="26"/>
        </w:rPr>
        <w:t xml:space="preserve"> Bernice Vitosh, Carolyn Vitosh</w:t>
      </w:r>
    </w:p>
    <w:p w14:paraId="32CE746D" w14:textId="77777777" w:rsidR="00142F2F" w:rsidRDefault="00142F2F" w:rsidP="00142F2F">
      <w:pPr>
        <w:pBdr>
          <w:bottom w:val="single" w:sz="12" w:space="1" w:color="auto"/>
        </w:pBdr>
        <w:rPr>
          <w:b/>
          <w:bCs/>
          <w:sz w:val="26"/>
          <w:szCs w:val="26"/>
        </w:rPr>
      </w:pPr>
      <w:r w:rsidRPr="00B10D24">
        <w:rPr>
          <w:sz w:val="26"/>
          <w:szCs w:val="26"/>
        </w:rPr>
        <w:t>Reader:</w:t>
      </w:r>
      <w:r>
        <w:rPr>
          <w:b/>
          <w:bCs/>
          <w:sz w:val="26"/>
          <w:szCs w:val="26"/>
        </w:rPr>
        <w:t xml:space="preserve"> Patty Heble                       </w:t>
      </w:r>
      <w:r w:rsidRPr="00B10D24">
        <w:rPr>
          <w:sz w:val="26"/>
          <w:szCs w:val="26"/>
        </w:rPr>
        <w:t>Acoly</w:t>
      </w:r>
      <w:r>
        <w:rPr>
          <w:sz w:val="26"/>
          <w:szCs w:val="26"/>
        </w:rPr>
        <w:t>t</w:t>
      </w:r>
      <w:r w:rsidRPr="00B10D24">
        <w:rPr>
          <w:sz w:val="26"/>
          <w:szCs w:val="26"/>
        </w:rPr>
        <w:t>e:</w:t>
      </w:r>
      <w:r>
        <w:rPr>
          <w:b/>
          <w:bCs/>
          <w:sz w:val="26"/>
          <w:szCs w:val="26"/>
        </w:rPr>
        <w:t xml:space="preserve"> Michael</w:t>
      </w:r>
    </w:p>
    <w:p w14:paraId="35554880" w14:textId="77777777" w:rsidR="00142F2F" w:rsidRDefault="00142F2F" w:rsidP="00142F2F">
      <w:pPr>
        <w:pBdr>
          <w:bottom w:val="single" w:sz="12" w:space="1" w:color="auto"/>
        </w:pBdr>
        <w:rPr>
          <w:b/>
          <w:bCs/>
          <w:sz w:val="26"/>
          <w:szCs w:val="26"/>
        </w:rPr>
      </w:pPr>
      <w:r w:rsidRPr="00C14CAC">
        <w:rPr>
          <w:sz w:val="26"/>
          <w:szCs w:val="26"/>
        </w:rPr>
        <w:t>U</w:t>
      </w:r>
      <w:r>
        <w:rPr>
          <w:sz w:val="26"/>
          <w:szCs w:val="26"/>
        </w:rPr>
        <w:t xml:space="preserve">shers: </w:t>
      </w:r>
      <w:r w:rsidRPr="00DC6C0B">
        <w:rPr>
          <w:b/>
          <w:bCs/>
          <w:sz w:val="26"/>
          <w:szCs w:val="26"/>
        </w:rPr>
        <w:t>Ed Scheele, Dallas Stohs, Jeremy Stohs, Josh Landon, Logan Penner</w:t>
      </w:r>
    </w:p>
    <w:p w14:paraId="23CB143E" w14:textId="77777777" w:rsidR="00142F2F" w:rsidRDefault="00142F2F" w:rsidP="00142F2F">
      <w:pPr>
        <w:pBdr>
          <w:bottom w:val="single" w:sz="12" w:space="1" w:color="auto"/>
        </w:pBdr>
        <w:rPr>
          <w:b/>
          <w:bCs/>
          <w:sz w:val="26"/>
          <w:szCs w:val="26"/>
        </w:rPr>
      </w:pPr>
    </w:p>
    <w:p w14:paraId="40D45BC6" w14:textId="77777777" w:rsidR="00142F2F" w:rsidRPr="00B10D24" w:rsidRDefault="00142F2F" w:rsidP="00142F2F">
      <w:pPr>
        <w:pBdr>
          <w:bottom w:val="single" w:sz="12" w:space="1" w:color="auto"/>
        </w:pBdr>
        <w:rPr>
          <w:sz w:val="26"/>
          <w:szCs w:val="26"/>
          <w:u w:val="single"/>
        </w:rPr>
      </w:pPr>
      <w:r w:rsidRPr="00B10D24">
        <w:rPr>
          <w:sz w:val="26"/>
          <w:szCs w:val="26"/>
          <w:u w:val="single"/>
        </w:rPr>
        <w:t xml:space="preserve">Worship Assistants for Sunday, </w:t>
      </w:r>
      <w:r>
        <w:rPr>
          <w:sz w:val="26"/>
          <w:szCs w:val="26"/>
          <w:u w:val="single"/>
        </w:rPr>
        <w:t>October 20</w:t>
      </w:r>
      <w:r w:rsidRPr="005164C9">
        <w:rPr>
          <w:sz w:val="26"/>
          <w:szCs w:val="26"/>
          <w:u w:val="single"/>
          <w:vertAlign w:val="superscript"/>
        </w:rPr>
        <w:t>th</w:t>
      </w:r>
    </w:p>
    <w:p w14:paraId="2DD19F2F" w14:textId="77777777" w:rsidR="00142F2F" w:rsidRDefault="00142F2F" w:rsidP="00142F2F">
      <w:pPr>
        <w:pBdr>
          <w:bottom w:val="single" w:sz="12" w:space="1" w:color="auto"/>
        </w:pBdr>
        <w:rPr>
          <w:b/>
          <w:bCs/>
          <w:sz w:val="26"/>
          <w:szCs w:val="26"/>
        </w:rPr>
      </w:pPr>
      <w:r w:rsidRPr="00B10D24">
        <w:rPr>
          <w:sz w:val="26"/>
          <w:szCs w:val="26"/>
        </w:rPr>
        <w:t>Greeters:</w:t>
      </w:r>
      <w:r>
        <w:rPr>
          <w:b/>
          <w:bCs/>
          <w:sz w:val="26"/>
          <w:szCs w:val="26"/>
        </w:rPr>
        <w:t xml:space="preserve"> Deena Day, Brian Vitosh</w:t>
      </w:r>
    </w:p>
    <w:p w14:paraId="5DD4A943" w14:textId="77777777" w:rsidR="00142F2F" w:rsidRDefault="00142F2F" w:rsidP="00142F2F">
      <w:pPr>
        <w:pBdr>
          <w:bottom w:val="single" w:sz="12" w:space="1" w:color="auto"/>
        </w:pBdr>
        <w:rPr>
          <w:b/>
          <w:bCs/>
          <w:sz w:val="26"/>
          <w:szCs w:val="26"/>
        </w:rPr>
      </w:pPr>
      <w:r w:rsidRPr="00B10D24">
        <w:rPr>
          <w:sz w:val="26"/>
          <w:szCs w:val="26"/>
        </w:rPr>
        <w:t>Reader:</w:t>
      </w:r>
      <w:r>
        <w:rPr>
          <w:b/>
          <w:bCs/>
          <w:sz w:val="26"/>
          <w:szCs w:val="26"/>
        </w:rPr>
        <w:t xml:space="preserve"> Joyce Wenzbauer            </w:t>
      </w:r>
      <w:r w:rsidRPr="00B10D24">
        <w:rPr>
          <w:sz w:val="26"/>
          <w:szCs w:val="26"/>
        </w:rPr>
        <w:t>Acoly</w:t>
      </w:r>
      <w:r>
        <w:rPr>
          <w:sz w:val="26"/>
          <w:szCs w:val="26"/>
        </w:rPr>
        <w:t>t</w:t>
      </w:r>
      <w:r w:rsidRPr="00B10D24">
        <w:rPr>
          <w:sz w:val="26"/>
          <w:szCs w:val="26"/>
        </w:rPr>
        <w:t>e:</w:t>
      </w:r>
      <w:r>
        <w:rPr>
          <w:sz w:val="26"/>
          <w:szCs w:val="26"/>
        </w:rPr>
        <w:t xml:space="preserve"> </w:t>
      </w:r>
      <w:r w:rsidRPr="005164C9">
        <w:rPr>
          <w:b/>
          <w:bCs/>
          <w:sz w:val="26"/>
          <w:szCs w:val="26"/>
        </w:rPr>
        <w:t>Devin</w:t>
      </w:r>
      <w:r>
        <w:rPr>
          <w:b/>
          <w:bCs/>
          <w:sz w:val="26"/>
          <w:szCs w:val="26"/>
        </w:rPr>
        <w:t xml:space="preserve"> </w:t>
      </w:r>
    </w:p>
    <w:p w14:paraId="426E4B5A" w14:textId="77777777" w:rsidR="00142F2F" w:rsidRPr="00B43654" w:rsidRDefault="00142F2F" w:rsidP="00142F2F">
      <w:pPr>
        <w:pBdr>
          <w:bottom w:val="single" w:sz="12" w:space="1" w:color="auto"/>
        </w:pBdr>
        <w:rPr>
          <w:b/>
          <w:bCs/>
          <w:sz w:val="26"/>
          <w:szCs w:val="26"/>
        </w:rPr>
      </w:pPr>
      <w:r w:rsidRPr="00C14CAC">
        <w:rPr>
          <w:sz w:val="26"/>
          <w:szCs w:val="26"/>
        </w:rPr>
        <w:t>Ushers</w:t>
      </w:r>
      <w:r w:rsidRPr="00B43654">
        <w:rPr>
          <w:b/>
          <w:bCs/>
          <w:sz w:val="26"/>
          <w:szCs w:val="26"/>
        </w:rPr>
        <w:t>: John Rupprecht, Kaden Rupprecht, Eli Smith,</w:t>
      </w:r>
    </w:p>
    <w:p w14:paraId="1C4D97A3" w14:textId="77777777" w:rsidR="00142F2F" w:rsidRDefault="00142F2F" w:rsidP="00142F2F">
      <w:pPr>
        <w:pBdr>
          <w:bottom w:val="single" w:sz="12" w:space="1" w:color="auto"/>
        </w:pBdr>
        <w:rPr>
          <w:b/>
          <w:bCs/>
          <w:sz w:val="26"/>
          <w:szCs w:val="26"/>
        </w:rPr>
      </w:pPr>
      <w:r w:rsidRPr="00B43654">
        <w:rPr>
          <w:b/>
          <w:bCs/>
          <w:sz w:val="26"/>
          <w:szCs w:val="26"/>
        </w:rPr>
        <w:t>Maddie Parde, Hannah Penner</w:t>
      </w:r>
    </w:p>
    <w:p w14:paraId="7AC341A1" w14:textId="1B51EBD0" w:rsidR="00142F2F" w:rsidRDefault="00142F2F" w:rsidP="00142F2F">
      <w:pPr>
        <w:pStyle w:val="BodyText2"/>
        <w:ind w:right="-162"/>
        <w:rPr>
          <w:b/>
          <w:bCs/>
          <w:sz w:val="32"/>
          <w:szCs w:val="32"/>
          <w:u w:val="single"/>
        </w:rPr>
      </w:pPr>
      <w:r w:rsidRPr="0019587C">
        <w:rPr>
          <w:b/>
          <w:bCs/>
          <w:sz w:val="32"/>
          <w:szCs w:val="32"/>
          <w:u w:val="single"/>
        </w:rPr>
        <w:lastRenderedPageBreak/>
        <w:t>ANNOUNCEMENTS</w:t>
      </w:r>
    </w:p>
    <w:p w14:paraId="2FB9C6D5" w14:textId="77777777" w:rsidR="00142F2F" w:rsidRDefault="00142F2F" w:rsidP="00142F2F">
      <w:pPr>
        <w:pStyle w:val="BodyText2"/>
        <w:ind w:right="-162"/>
        <w:jc w:val="left"/>
        <w:rPr>
          <w:b/>
          <w:bCs/>
          <w:sz w:val="32"/>
          <w:szCs w:val="32"/>
          <w:u w:val="single"/>
        </w:rPr>
      </w:pPr>
    </w:p>
    <w:p w14:paraId="050DB146" w14:textId="77777777" w:rsidR="00142F2F" w:rsidRDefault="00142F2F" w:rsidP="00142F2F">
      <w:pPr>
        <w:pStyle w:val="BodyText2"/>
        <w:ind w:right="-162"/>
        <w:jc w:val="left"/>
        <w:rPr>
          <w:szCs w:val="26"/>
        </w:rPr>
      </w:pPr>
      <w:r w:rsidRPr="00AE4C81">
        <w:rPr>
          <w:szCs w:val="26"/>
        </w:rPr>
        <w:t>We</w:t>
      </w:r>
      <w:r>
        <w:rPr>
          <w:szCs w:val="26"/>
        </w:rPr>
        <w:t xml:space="preserve"> have begun the use of the usher group. Please take note of the worship assistants that are posted in the bulletin. The schedule is also posted on the bulletin board. If you cannot usher on your assigned Sunday, please trade with someone. Thank you for volunteering! It is greatly appreciated!</w:t>
      </w:r>
    </w:p>
    <w:p w14:paraId="79568060" w14:textId="77777777" w:rsidR="00142F2F" w:rsidRDefault="00142F2F" w:rsidP="00142F2F">
      <w:pPr>
        <w:pStyle w:val="BodyText2"/>
        <w:ind w:right="-162"/>
        <w:jc w:val="left"/>
        <w:rPr>
          <w:szCs w:val="26"/>
        </w:rPr>
      </w:pPr>
    </w:p>
    <w:p w14:paraId="0687DAB0" w14:textId="77777777" w:rsidR="00142F2F" w:rsidRDefault="00142F2F" w:rsidP="00142F2F">
      <w:pPr>
        <w:ind w:right="-162"/>
        <w:rPr>
          <w:sz w:val="26"/>
          <w:szCs w:val="26"/>
        </w:rPr>
      </w:pPr>
      <w:r>
        <w:rPr>
          <w:sz w:val="26"/>
          <w:szCs w:val="26"/>
        </w:rPr>
        <w:t>Youth Lead Trash Pick Up will be today. Meet @ the church @ 3:00 pm.</w:t>
      </w:r>
    </w:p>
    <w:p w14:paraId="24DD5680" w14:textId="77777777" w:rsidR="00142F2F" w:rsidRDefault="00142F2F" w:rsidP="00142F2F">
      <w:pPr>
        <w:ind w:right="-162"/>
        <w:rPr>
          <w:sz w:val="26"/>
          <w:szCs w:val="26"/>
        </w:rPr>
      </w:pPr>
    </w:p>
    <w:p w14:paraId="5A4C27B1" w14:textId="77777777" w:rsidR="00142F2F" w:rsidRDefault="00142F2F" w:rsidP="00142F2F">
      <w:pPr>
        <w:ind w:right="-162"/>
        <w:rPr>
          <w:sz w:val="26"/>
          <w:szCs w:val="26"/>
        </w:rPr>
      </w:pPr>
      <w:r>
        <w:rPr>
          <w:sz w:val="26"/>
          <w:szCs w:val="26"/>
        </w:rPr>
        <w:t>Youth gathering mtg. on Sunday, October 13</w:t>
      </w:r>
      <w:r w:rsidRPr="00A20D98">
        <w:rPr>
          <w:sz w:val="26"/>
          <w:szCs w:val="26"/>
          <w:vertAlign w:val="superscript"/>
        </w:rPr>
        <w:t>th</w:t>
      </w:r>
      <w:r>
        <w:rPr>
          <w:sz w:val="26"/>
          <w:szCs w:val="26"/>
        </w:rPr>
        <w:t xml:space="preserve"> @ 6:00 pm. HS only.</w:t>
      </w:r>
    </w:p>
    <w:p w14:paraId="5287F9D9" w14:textId="77777777" w:rsidR="00142F2F" w:rsidRDefault="00142F2F" w:rsidP="00142F2F">
      <w:pPr>
        <w:ind w:right="-162"/>
        <w:rPr>
          <w:sz w:val="26"/>
          <w:szCs w:val="26"/>
        </w:rPr>
      </w:pPr>
    </w:p>
    <w:p w14:paraId="310CF28A" w14:textId="1AA88FF5" w:rsidR="00142F2F" w:rsidRDefault="00142F2F" w:rsidP="00142F2F">
      <w:pPr>
        <w:ind w:right="-162"/>
        <w:rPr>
          <w:sz w:val="26"/>
          <w:szCs w:val="26"/>
        </w:rPr>
      </w:pPr>
      <w:r>
        <w:rPr>
          <w:sz w:val="26"/>
          <w:szCs w:val="26"/>
        </w:rPr>
        <w:t>Church Council Mtg. will be on Wednesday, October 16</w:t>
      </w:r>
      <w:r w:rsidRPr="00142F2F">
        <w:rPr>
          <w:sz w:val="26"/>
          <w:szCs w:val="26"/>
          <w:vertAlign w:val="superscript"/>
        </w:rPr>
        <w:t>th</w:t>
      </w:r>
      <w:r>
        <w:rPr>
          <w:sz w:val="26"/>
          <w:szCs w:val="26"/>
        </w:rPr>
        <w:t xml:space="preserve"> @ 6 pm.</w:t>
      </w:r>
    </w:p>
    <w:p w14:paraId="369B9E2C" w14:textId="77777777" w:rsidR="00142F2F" w:rsidRDefault="00142F2F" w:rsidP="00142F2F">
      <w:pPr>
        <w:ind w:right="-162"/>
        <w:rPr>
          <w:sz w:val="26"/>
          <w:szCs w:val="26"/>
        </w:rPr>
      </w:pPr>
    </w:p>
    <w:p w14:paraId="7967705D" w14:textId="4FA76832" w:rsidR="00142F2F" w:rsidRDefault="00142F2F" w:rsidP="00142F2F">
      <w:pPr>
        <w:ind w:right="-162"/>
        <w:rPr>
          <w:sz w:val="26"/>
          <w:szCs w:val="26"/>
        </w:rPr>
      </w:pPr>
      <w:r>
        <w:rPr>
          <w:sz w:val="26"/>
          <w:szCs w:val="26"/>
        </w:rPr>
        <w:t>Wymore Day Camp will be on Saturday, October 26</w:t>
      </w:r>
      <w:r w:rsidRPr="00E92F0F">
        <w:rPr>
          <w:sz w:val="26"/>
          <w:szCs w:val="26"/>
          <w:vertAlign w:val="superscript"/>
        </w:rPr>
        <w:t>th</w:t>
      </w:r>
      <w:r>
        <w:rPr>
          <w:sz w:val="26"/>
          <w:szCs w:val="26"/>
        </w:rPr>
        <w:t xml:space="preserve"> from 9 am to 12 noon @ St. Peter’s in Wymore.</w:t>
      </w:r>
    </w:p>
    <w:p w14:paraId="104EA6CF" w14:textId="77777777" w:rsidR="00142F2F" w:rsidRDefault="00142F2F" w:rsidP="00142F2F">
      <w:pPr>
        <w:ind w:right="-162"/>
        <w:rPr>
          <w:sz w:val="26"/>
          <w:szCs w:val="26"/>
        </w:rPr>
      </w:pPr>
    </w:p>
    <w:p w14:paraId="346212F7" w14:textId="77777777" w:rsidR="00142F2F" w:rsidRDefault="00142F2F" w:rsidP="00142F2F">
      <w:pPr>
        <w:ind w:right="-162"/>
        <w:rPr>
          <w:sz w:val="26"/>
          <w:szCs w:val="26"/>
        </w:rPr>
      </w:pPr>
      <w:r>
        <w:rPr>
          <w:sz w:val="26"/>
          <w:szCs w:val="26"/>
        </w:rPr>
        <w:t>Immanuel Lutheran (Bremen) Men’s Club Pancake Feed will be on Sunday, October 27</w:t>
      </w:r>
      <w:r w:rsidRPr="00A54150">
        <w:rPr>
          <w:sz w:val="26"/>
          <w:szCs w:val="26"/>
          <w:vertAlign w:val="superscript"/>
        </w:rPr>
        <w:t>th</w:t>
      </w:r>
      <w:r>
        <w:rPr>
          <w:sz w:val="26"/>
          <w:szCs w:val="26"/>
        </w:rPr>
        <w:t xml:space="preserve"> from 4-8 pm. Free will offering.</w:t>
      </w:r>
    </w:p>
    <w:p w14:paraId="317E5750" w14:textId="77777777" w:rsidR="00142F2F" w:rsidRDefault="00142F2F" w:rsidP="00142F2F">
      <w:pPr>
        <w:ind w:right="-162"/>
        <w:rPr>
          <w:sz w:val="26"/>
          <w:szCs w:val="26"/>
        </w:rPr>
      </w:pPr>
    </w:p>
    <w:p w14:paraId="56E859C6" w14:textId="77777777" w:rsidR="00142F2F" w:rsidRDefault="00142F2F" w:rsidP="00142F2F">
      <w:pPr>
        <w:ind w:right="-162"/>
        <w:rPr>
          <w:sz w:val="26"/>
          <w:szCs w:val="26"/>
        </w:rPr>
      </w:pPr>
      <w:r>
        <w:rPr>
          <w:sz w:val="26"/>
          <w:szCs w:val="26"/>
        </w:rPr>
        <w:t>The Our Savior LWML is sponsoring the Lutheran Hour on KNDY on Sunday, October 27</w:t>
      </w:r>
      <w:r w:rsidRPr="00A54150">
        <w:rPr>
          <w:sz w:val="26"/>
          <w:szCs w:val="26"/>
          <w:vertAlign w:val="superscript"/>
        </w:rPr>
        <w:t>th</w:t>
      </w:r>
      <w:r>
        <w:rPr>
          <w:sz w:val="26"/>
          <w:szCs w:val="26"/>
        </w:rPr>
        <w:t xml:space="preserve">. </w:t>
      </w:r>
    </w:p>
    <w:p w14:paraId="2AC8E63C" w14:textId="77777777" w:rsidR="00142F2F" w:rsidRDefault="00142F2F" w:rsidP="00142F2F">
      <w:pPr>
        <w:ind w:right="-162"/>
        <w:rPr>
          <w:sz w:val="26"/>
          <w:szCs w:val="26"/>
        </w:rPr>
      </w:pPr>
    </w:p>
    <w:p w14:paraId="78355573" w14:textId="77777777" w:rsidR="00142F2F" w:rsidRDefault="00142F2F" w:rsidP="00142F2F">
      <w:pPr>
        <w:ind w:right="-162"/>
        <w:rPr>
          <w:sz w:val="26"/>
          <w:szCs w:val="26"/>
        </w:rPr>
      </w:pPr>
      <w:r>
        <w:rPr>
          <w:sz w:val="26"/>
          <w:szCs w:val="26"/>
        </w:rPr>
        <w:t>There were 82 in attendance last Sunday.</w:t>
      </w:r>
    </w:p>
    <w:p w14:paraId="0D35CA4B" w14:textId="77777777" w:rsidR="00142F2F" w:rsidRPr="00562AAF" w:rsidRDefault="00142F2F" w:rsidP="00142F2F">
      <w:pPr>
        <w:keepNext/>
        <w:outlineLvl w:val="1"/>
        <w:rPr>
          <w:iCs/>
          <w:sz w:val="25"/>
          <w:szCs w:val="25"/>
        </w:rPr>
      </w:pPr>
    </w:p>
    <w:p w14:paraId="6C678EA4" w14:textId="77777777" w:rsidR="00142F2F" w:rsidRPr="007D044C" w:rsidRDefault="00142F2F">
      <w:pPr>
        <w:pStyle w:val="Acknowledgments"/>
        <w:rPr>
          <w:sz w:val="16"/>
          <w:szCs w:val="16"/>
        </w:rPr>
      </w:pPr>
    </w:p>
    <w:sectPr w:rsidR="00142F2F" w:rsidRPr="007D044C">
      <w:pgSz w:w="12240" w:h="15840"/>
      <w:pgMar w:top="720" w:right="720" w:bottom="720" w:left="720" w:header="360" w:footer="36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LSBSymbol">
    <w:altName w:val="Calibri"/>
    <w:panose1 w:val="020B0604020202020204"/>
    <w:charset w:val="00"/>
    <w:family w:val="auto"/>
    <w:pitch w:val="variable"/>
    <w:sig w:usb0="00000003" w:usb1="00000000" w:usb2="00000000" w:usb3="00000000" w:csb0="00000001" w:csb1="00000000"/>
  </w:font>
  <w:font w:name="Informal Roman">
    <w:panose1 w:val="030604020304060B0204"/>
    <w:charset w:val="00"/>
    <w:family w:val="script"/>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10CF"/>
    <w:rsid w:val="00142F2F"/>
    <w:rsid w:val="00182250"/>
    <w:rsid w:val="002647B0"/>
    <w:rsid w:val="0027114E"/>
    <w:rsid w:val="0029004D"/>
    <w:rsid w:val="00342A4B"/>
    <w:rsid w:val="004C39AC"/>
    <w:rsid w:val="005210CF"/>
    <w:rsid w:val="005E6F9F"/>
    <w:rsid w:val="007D044C"/>
    <w:rsid w:val="008F637F"/>
    <w:rsid w:val="009C28ED"/>
    <w:rsid w:val="00AD50AD"/>
    <w:rsid w:val="00EC3002"/>
    <w:rsid w:val="00F95CC2"/>
    <w:rsid w:val="00FC1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8D7157"/>
  <w15:docId w15:val="{330206E6-30A0-452E-B39A-EA2E89576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qFormat/>
    <w:pPr>
      <w:spacing w:before="120" w:after="120"/>
    </w:pPr>
    <w:rPr>
      <w:rFonts w:ascii="Trebuchet MS" w:hAnsi="Trebuchet MS"/>
      <w:color w:val="000000"/>
      <w:sz w:val="40"/>
    </w:rPr>
  </w:style>
  <w:style w:type="paragraph" w:customStyle="1" w:styleId="Rubric">
    <w:name w:val="Rubric"/>
    <w:qFormat/>
    <w:rPr>
      <w:i/>
      <w:color w:val="000000"/>
    </w:rPr>
  </w:style>
  <w:style w:type="paragraph" w:customStyle="1" w:styleId="Body">
    <w:name w:val="Body"/>
    <w:qFormat/>
    <w:pPr>
      <w:tabs>
        <w:tab w:val="left" w:pos="929"/>
        <w:tab w:val="left" w:pos="1139"/>
        <w:tab w:val="left" w:pos="1349"/>
        <w:tab w:val="left" w:pos="1559"/>
        <w:tab w:val="left" w:pos="1769"/>
        <w:tab w:val="left" w:pos="1979"/>
        <w:tab w:val="left" w:pos="2189"/>
        <w:tab w:val="left" w:pos="2399"/>
        <w:tab w:val="left" w:pos="2609"/>
        <w:tab w:val="left" w:pos="2819"/>
        <w:tab w:val="left" w:pos="3029"/>
      </w:tabs>
      <w:ind w:left="720"/>
    </w:pPr>
    <w:rPr>
      <w:color w:val="000000"/>
      <w:sz w:val="21"/>
    </w:rPr>
  </w:style>
  <w:style w:type="paragraph" w:styleId="Caption">
    <w:name w:val="caption"/>
    <w:qFormat/>
    <w:pPr>
      <w:keepNext/>
      <w:tabs>
        <w:tab w:val="right" w:pos="10800"/>
      </w:tabs>
    </w:pPr>
    <w:rPr>
      <w:rFonts w:ascii="Trebuchet MS" w:hAnsi="Trebuchet MS"/>
      <w:b/>
      <w:color w:val="000000"/>
      <w:sz w:val="22"/>
    </w:rPr>
  </w:style>
  <w:style w:type="paragraph" w:customStyle="1" w:styleId="Copyright">
    <w:name w:val="Copyright"/>
    <w:qFormat/>
    <w:pPr>
      <w:ind w:left="720"/>
    </w:pPr>
    <w:rPr>
      <w:rFonts w:ascii="Verdana" w:hAnsi="Verdana"/>
      <w:color w:val="000000"/>
      <w:sz w:val="10"/>
    </w:rPr>
  </w:style>
  <w:style w:type="paragraph" w:customStyle="1" w:styleId="Image">
    <w:name w:val="Image"/>
    <w:basedOn w:val="Body"/>
    <w:qFormat/>
    <w:pPr>
      <w:keepLines/>
      <w:contextualSpacing/>
    </w:pPr>
  </w:style>
  <w:style w:type="paragraph" w:customStyle="1" w:styleId="Stanza">
    <w:name w:val="Stanza"/>
    <w:basedOn w:val="Body"/>
    <w:qFormat/>
  </w:style>
  <w:style w:type="paragraph" w:customStyle="1" w:styleId="NumberedStanza">
    <w:name w:val="Numbered Stanza"/>
    <w:basedOn w:val="Body"/>
    <w:qFormat/>
    <w:pPr>
      <w:tabs>
        <w:tab w:val="clear" w:pos="929"/>
      </w:tabs>
      <w:ind w:left="1139" w:hanging="419"/>
    </w:pPr>
  </w:style>
  <w:style w:type="paragraph" w:customStyle="1" w:styleId="DoxologicalNumberedStanza">
    <w:name w:val="Doxological Numbered Stanza"/>
    <w:basedOn w:val="NumberedStanza"/>
    <w:qFormat/>
    <w:pPr>
      <w:tabs>
        <w:tab w:val="left" w:pos="720"/>
      </w:tabs>
      <w:ind w:hanging="629"/>
    </w:pPr>
  </w:style>
  <w:style w:type="paragraph" w:customStyle="1" w:styleId="Acknowledgments">
    <w:name w:val="Acknowledgments"/>
    <w:basedOn w:val="Body"/>
    <w:qFormat/>
    <w:pPr>
      <w:ind w:left="1139" w:hanging="419"/>
    </w:pPr>
  </w:style>
  <w:style w:type="paragraph" w:customStyle="1" w:styleId="Poetry">
    <w:name w:val="Poetry"/>
    <w:basedOn w:val="Body"/>
    <w:qFormat/>
    <w:pPr>
      <w:spacing w:before="100" w:after="100"/>
    </w:pPr>
  </w:style>
  <w:style w:type="paragraph" w:customStyle="1" w:styleId="PoetryMixed">
    <w:name w:val="Poetry Mixed"/>
    <w:basedOn w:val="Body"/>
    <w:qFormat/>
    <w:pPr>
      <w:tabs>
        <w:tab w:val="clear" w:pos="929"/>
      </w:tabs>
      <w:spacing w:before="100" w:after="100"/>
      <w:ind w:left="1139"/>
    </w:pPr>
  </w:style>
  <w:style w:type="paragraph" w:customStyle="1" w:styleId="ScriptureHeading">
    <w:name w:val="Scripture Heading"/>
    <w:basedOn w:val="Body"/>
    <w:qFormat/>
    <w:pPr>
      <w:keepNext/>
      <w:spacing w:before="200" w:after="40"/>
    </w:pPr>
    <w:rPr>
      <w:b/>
    </w:rPr>
  </w:style>
  <w:style w:type="paragraph" w:customStyle="1" w:styleId="ScriptureHeadingInitial">
    <w:name w:val="Scripture Heading Initial"/>
    <w:basedOn w:val="ScriptureHeading"/>
    <w:qFormat/>
    <w:pPr>
      <w:spacing w:before="0"/>
    </w:pPr>
  </w:style>
  <w:style w:type="paragraph" w:customStyle="1" w:styleId="PsalmAcrosticTitle">
    <w:name w:val="Psalm Acrostic Title"/>
    <w:basedOn w:val="Body"/>
    <w:qFormat/>
    <w:pPr>
      <w:keepNext/>
    </w:pPr>
    <w:rPr>
      <w:smallCaps/>
    </w:rPr>
  </w:style>
  <w:style w:type="paragraph" w:customStyle="1" w:styleId="LSBResponsorial">
    <w:name w:val="LSB Responsorial"/>
    <w:basedOn w:val="Body"/>
    <w:qFormat/>
    <w:pPr>
      <w:tabs>
        <w:tab w:val="clear" w:pos="929"/>
      </w:tabs>
      <w:ind w:left="1139" w:hanging="419"/>
    </w:pPr>
  </w:style>
  <w:style w:type="paragraph" w:customStyle="1" w:styleId="LSBResponsorialPoetry">
    <w:name w:val="LSB Responsorial Poetry"/>
    <w:basedOn w:val="LSBResponsorial"/>
    <w:qFormat/>
    <w:pPr>
      <w:spacing w:before="100" w:after="100"/>
    </w:pPr>
  </w:style>
  <w:style w:type="paragraph" w:customStyle="1" w:styleId="LSBResponsorialPoetryMixed">
    <w:name w:val="LSB Responsorial Poetry Mixed"/>
    <w:basedOn w:val="LSBResponsorial"/>
    <w:qFormat/>
    <w:pPr>
      <w:tabs>
        <w:tab w:val="clear" w:pos="1139"/>
        <w:tab w:val="clear" w:pos="1349"/>
      </w:tabs>
      <w:spacing w:before="100" w:after="100"/>
      <w:ind w:left="1559" w:hanging="839"/>
    </w:pPr>
  </w:style>
  <w:style w:type="paragraph" w:customStyle="1" w:styleId="LSBResponsorialScriptureHeading">
    <w:name w:val="LSB Responsorial Scripture Heading"/>
    <w:basedOn w:val="LSBResponsorial"/>
    <w:qFormat/>
    <w:pPr>
      <w:keepNext/>
      <w:spacing w:before="200" w:after="40"/>
    </w:pPr>
    <w:rPr>
      <w:b/>
    </w:rPr>
  </w:style>
  <w:style w:type="paragraph" w:customStyle="1" w:styleId="LSBResponsorialScriptureHeadingInitial">
    <w:name w:val="LSB Responsorial Scripture Heading Initial"/>
    <w:basedOn w:val="LSBResponsorialScriptureHeading"/>
    <w:qFormat/>
    <w:pPr>
      <w:spacing w:before="0"/>
    </w:pPr>
  </w:style>
  <w:style w:type="paragraph" w:customStyle="1" w:styleId="LSBResponsorialPsalmAcrosticTitle">
    <w:name w:val="LSB Responsorial Psalm Acrostic Title"/>
    <w:basedOn w:val="LSBResponsorial"/>
    <w:qFormat/>
    <w:pPr>
      <w:keepNext/>
    </w:pPr>
    <w:rPr>
      <w:smallCaps/>
    </w:rPr>
  </w:style>
  <w:style w:type="paragraph" w:customStyle="1" w:styleId="LSBResponsorialContinued">
    <w:name w:val="LSB Responsorial Continued"/>
    <w:basedOn w:val="LSBResponsorial"/>
    <w:qFormat/>
    <w:pPr>
      <w:ind w:firstLine="0"/>
    </w:pPr>
  </w:style>
  <w:style w:type="paragraph" w:customStyle="1" w:styleId="LSBResponsorialContinuedPoetry">
    <w:name w:val="LSB Responsorial Continued Poetry"/>
    <w:basedOn w:val="LSBResponsorialPoetry"/>
    <w:qFormat/>
    <w:pPr>
      <w:ind w:firstLine="0"/>
    </w:pPr>
  </w:style>
  <w:style w:type="paragraph" w:customStyle="1" w:styleId="LSBResponsorialContinuedPoetryMixed">
    <w:name w:val="LSB Responsorial Continued Poetry Mixed"/>
    <w:basedOn w:val="LSBResponsorialPoetryMixed"/>
    <w:qFormat/>
    <w:pPr>
      <w:ind w:firstLine="0"/>
    </w:pPr>
  </w:style>
  <w:style w:type="paragraph" w:customStyle="1" w:styleId="LSBResponsorialContinuedScriptureHeading">
    <w:name w:val="LSB Responsorial Continued Scripture Heading"/>
    <w:basedOn w:val="LSBResponsorialScriptureHeading"/>
    <w:qFormat/>
    <w:pPr>
      <w:ind w:firstLine="0"/>
    </w:pPr>
  </w:style>
  <w:style w:type="paragraph" w:customStyle="1" w:styleId="LSBResponsorialContinuedScriptureHeadingInitial">
    <w:name w:val="LSB Responsorial Continued Scripture Heading Initial"/>
    <w:basedOn w:val="LSBResponsorialContinuedScriptureHeading"/>
    <w:qFormat/>
    <w:pPr>
      <w:spacing w:before="0"/>
    </w:pPr>
  </w:style>
  <w:style w:type="paragraph" w:customStyle="1" w:styleId="LSBResponsorialContinuedPsalmAcrosticTitle">
    <w:name w:val="LSB Responsorial Continued Psalm Acrostic Title"/>
    <w:basedOn w:val="LSBResponsorialPsalmAcrosticTitle"/>
    <w:qFormat/>
    <w:pPr>
      <w:ind w:firstLine="0"/>
    </w:pPr>
  </w:style>
  <w:style w:type="character" w:customStyle="1" w:styleId="ChantMark">
    <w:name w:val="Chant Mark"/>
    <w:qFormat/>
    <w:rPr>
      <w:color w:val="FF0000"/>
    </w:rPr>
  </w:style>
  <w:style w:type="character" w:customStyle="1" w:styleId="DivineName">
    <w:name w:val="Divine Name"/>
    <w:qFormat/>
    <w:rPr>
      <w:smallCaps/>
    </w:rPr>
  </w:style>
  <w:style w:type="character" w:customStyle="1" w:styleId="LSBSymbol">
    <w:name w:val="LSB Symbol"/>
    <w:qFormat/>
    <w:rPr>
      <w:rFonts w:ascii="LSBSymbol" w:hAnsi="LSBSymbol"/>
      <w:b w:val="0"/>
      <w:i w:val="0"/>
    </w:rPr>
  </w:style>
  <w:style w:type="character" w:customStyle="1" w:styleId="StanzaNumber">
    <w:name w:val="Stanza Number"/>
    <w:qFormat/>
  </w:style>
  <w:style w:type="character" w:customStyle="1" w:styleId="VerseNumber">
    <w:name w:val="Verse Number"/>
    <w:qFormat/>
    <w:rPr>
      <w:vertAlign w:val="superscript"/>
    </w:rPr>
  </w:style>
  <w:style w:type="character" w:customStyle="1" w:styleId="VerseNumberWoc">
    <w:name w:val="Verse Number Woc"/>
    <w:basedOn w:val="VerseNumber"/>
    <w:qFormat/>
    <w:rPr>
      <w:color w:val="FF0000"/>
      <w:vertAlign w:val="superscript"/>
    </w:rPr>
  </w:style>
  <w:style w:type="character" w:customStyle="1" w:styleId="Woc">
    <w:name w:val="Woc"/>
    <w:qFormat/>
    <w:rPr>
      <w:color w:val="FF0000"/>
    </w:rPr>
  </w:style>
  <w:style w:type="character" w:customStyle="1" w:styleId="DecisionField">
    <w:name w:val="Decision Field"/>
    <w:qFormat/>
    <w:rPr>
      <w:i/>
      <w:u w:val="single"/>
    </w:rPr>
  </w:style>
  <w:style w:type="character" w:customStyle="1" w:styleId="Subcaption">
    <w:name w:val="Subcaption"/>
    <w:qFormat/>
    <w:rPr>
      <w:rFonts w:ascii="Times New Roman" w:hAnsi="Times New Roman"/>
      <w:b w:val="0"/>
      <w:i/>
      <w:color w:val="000000"/>
      <w:sz w:val="20"/>
    </w:rPr>
  </w:style>
  <w:style w:type="paragraph" w:styleId="BodyTextIndent">
    <w:name w:val="Body Text Indent"/>
    <w:basedOn w:val="Normal"/>
    <w:link w:val="BodyTextIndentChar"/>
    <w:rsid w:val="008F637F"/>
    <w:pPr>
      <w:ind w:firstLine="720"/>
    </w:pPr>
    <w:rPr>
      <w:snapToGrid w:val="0"/>
      <w:sz w:val="28"/>
    </w:rPr>
  </w:style>
  <w:style w:type="character" w:customStyle="1" w:styleId="BodyTextIndentChar">
    <w:name w:val="Body Text Indent Char"/>
    <w:basedOn w:val="DefaultParagraphFont"/>
    <w:link w:val="BodyTextIndent"/>
    <w:rsid w:val="008F637F"/>
    <w:rPr>
      <w:snapToGrid w:val="0"/>
      <w:sz w:val="28"/>
    </w:rPr>
  </w:style>
  <w:style w:type="paragraph" w:styleId="BodyText2">
    <w:name w:val="Body Text 2"/>
    <w:basedOn w:val="Normal"/>
    <w:link w:val="BodyText2Char"/>
    <w:rsid w:val="008F637F"/>
    <w:pPr>
      <w:jc w:val="center"/>
    </w:pPr>
    <w:rPr>
      <w:sz w:val="26"/>
    </w:rPr>
  </w:style>
  <w:style w:type="character" w:customStyle="1" w:styleId="BodyText2Char">
    <w:name w:val="Body Text 2 Char"/>
    <w:basedOn w:val="DefaultParagraphFont"/>
    <w:link w:val="BodyText2"/>
    <w:rsid w:val="008F637F"/>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4" Type="http://schemas.openxmlformats.org/officeDocument/2006/relationships/image" Target="media/image1.wmf"/><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1869</Words>
  <Characters>10659</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Our Savior</dc:creator>
  <cp:lastModifiedBy>Joyce Kostal</cp:lastModifiedBy>
  <cp:revision>2</cp:revision>
  <cp:lastPrinted>2024-10-09T17:18:00Z</cp:lastPrinted>
  <dcterms:created xsi:type="dcterms:W3CDTF">2024-10-10T09:04:00Z</dcterms:created>
  <dcterms:modified xsi:type="dcterms:W3CDTF">2024-10-10T09:04:00Z</dcterms:modified>
</cp:coreProperties>
</file>